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FCC" w:rsidRPr="002B3FCC" w:rsidRDefault="00023723" w:rsidP="00741877">
      <w:pPr>
        <w:spacing w:after="0" w:line="240" w:lineRule="auto"/>
        <w:jc w:val="center"/>
        <w:rPr>
          <w:rFonts w:ascii="Times New Roman" w:hAnsi="Times New Roman" w:cs="Times New Roman"/>
          <w:b/>
          <w:color w:val="FF0000"/>
          <w:sz w:val="40"/>
          <w:szCs w:val="40"/>
        </w:rPr>
      </w:pPr>
      <w:r>
        <w:rPr>
          <w:noProof/>
          <w:lang w:eastAsia="ru-RU"/>
        </w:rPr>
        <w:drawing>
          <wp:inline distT="0" distB="0" distL="0" distR="0">
            <wp:extent cx="1438275" cy="1428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tretch>
                      <a:fillRect/>
                    </a:stretch>
                  </pic:blipFill>
                  <pic:spPr>
                    <a:xfrm>
                      <a:off x="0" y="0"/>
                      <a:ext cx="1438275" cy="1428750"/>
                    </a:xfrm>
                    <a:prstGeom prst="rect">
                      <a:avLst/>
                    </a:prstGeom>
                  </pic:spPr>
                </pic:pic>
              </a:graphicData>
            </a:graphic>
          </wp:inline>
        </w:drawing>
      </w:r>
      <w:r w:rsidRPr="002B3FCC">
        <w:rPr>
          <w:rFonts w:ascii="Times New Roman" w:hAnsi="Times New Roman" w:cs="Times New Roman"/>
          <w:b/>
          <w:color w:val="FF0000"/>
          <w:sz w:val="40"/>
          <w:szCs w:val="40"/>
        </w:rPr>
        <w:t xml:space="preserve"> </w:t>
      </w:r>
      <w:bookmarkStart w:id="0" w:name="_GoBack"/>
      <w:bookmarkEnd w:id="0"/>
      <w:r w:rsidR="002B3FCC" w:rsidRPr="002B3FCC">
        <w:rPr>
          <w:rFonts w:ascii="Times New Roman" w:hAnsi="Times New Roman" w:cs="Times New Roman"/>
          <w:b/>
          <w:color w:val="FF0000"/>
          <w:sz w:val="40"/>
          <w:szCs w:val="40"/>
        </w:rPr>
        <w:t>ЭТО ДОЛЖЕН ЗНАТЬ КАЖДЫЙ</w:t>
      </w:r>
    </w:p>
    <w:p w:rsidR="002B3FCC" w:rsidRDefault="002B3FCC" w:rsidP="00741877">
      <w:pPr>
        <w:spacing w:after="0" w:line="240" w:lineRule="auto"/>
        <w:jc w:val="center"/>
        <w:rPr>
          <w:rFonts w:ascii="Times New Roman" w:hAnsi="Times New Roman" w:cs="Times New Roman"/>
          <w:b/>
          <w:sz w:val="28"/>
          <w:szCs w:val="28"/>
        </w:rPr>
      </w:pPr>
    </w:p>
    <w:p w:rsidR="00A8208B" w:rsidRPr="002B3FCC" w:rsidRDefault="00A8208B" w:rsidP="00741877">
      <w:pPr>
        <w:spacing w:after="0" w:line="240" w:lineRule="auto"/>
        <w:jc w:val="center"/>
        <w:rPr>
          <w:rFonts w:ascii="Times New Roman" w:hAnsi="Times New Roman" w:cs="Times New Roman"/>
          <w:b/>
          <w:color w:val="7030A0"/>
          <w:sz w:val="28"/>
          <w:szCs w:val="28"/>
        </w:rPr>
      </w:pPr>
      <w:r w:rsidRPr="002B3FCC">
        <w:rPr>
          <w:rFonts w:ascii="Times New Roman" w:hAnsi="Times New Roman" w:cs="Times New Roman"/>
          <w:b/>
          <w:color w:val="7030A0"/>
          <w:sz w:val="28"/>
          <w:szCs w:val="28"/>
        </w:rPr>
        <w:t>Что такое коррупция и как с ней бороться</w:t>
      </w: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Вопрос противодействия коррупции - один из вечных вопросов организации государства. Данная статья призвана дать прямые рекомендации: как оградить себя от проявлений коррупции, не стать преступником, победить коррупционные проявления в частной и профессиональной сфере.</w:t>
      </w: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Как ни активна роль государства в принятии мер по противодействию коррупции, оно не сможет обойтись без помощи граждан в этой борьбе. В обществе всегда есть граждане, которые уважительно относятся к закону и действующему правопорядку, избегают коррупции и стремятся соблюдать все предписанные нормы закона.</w:t>
      </w: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Каждый россиянин может и обязан жить и работать, руководствуясь законом. Во избежание коррупционных явлений необходимо твердо знать свои права, уметь защищать их, иметь твердую моральную позицию, отрицающую использование коррупционных методов в частной, общественной и профессиональной жизни.</w:t>
      </w:r>
    </w:p>
    <w:p w:rsidR="00741877" w:rsidRDefault="00741877" w:rsidP="00741877">
      <w:pPr>
        <w:spacing w:after="0" w:line="240" w:lineRule="auto"/>
        <w:jc w:val="center"/>
        <w:rPr>
          <w:rFonts w:ascii="Times New Roman" w:hAnsi="Times New Roman" w:cs="Times New Roman"/>
          <w:b/>
          <w:sz w:val="28"/>
          <w:szCs w:val="28"/>
        </w:rPr>
      </w:pPr>
    </w:p>
    <w:p w:rsidR="00A8208B" w:rsidRPr="002B3FCC" w:rsidRDefault="00A8208B" w:rsidP="00741877">
      <w:pPr>
        <w:spacing w:after="0" w:line="240" w:lineRule="auto"/>
        <w:jc w:val="center"/>
        <w:rPr>
          <w:rFonts w:ascii="Times New Roman" w:hAnsi="Times New Roman" w:cs="Times New Roman"/>
          <w:b/>
          <w:color w:val="7030A0"/>
          <w:sz w:val="28"/>
          <w:szCs w:val="28"/>
        </w:rPr>
      </w:pPr>
      <w:r w:rsidRPr="002B3FCC">
        <w:rPr>
          <w:rFonts w:ascii="Times New Roman" w:hAnsi="Times New Roman" w:cs="Times New Roman"/>
          <w:b/>
          <w:color w:val="7030A0"/>
          <w:sz w:val="28"/>
          <w:szCs w:val="28"/>
        </w:rPr>
        <w:t>Что такое коррупция?</w:t>
      </w: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Важно ясно понимать суть этого явления и уметь отличать его от других правонарушений. Коррупция может затрагивать все наше общество в целом, ее проявления могут быть различны и многообразны.</w:t>
      </w: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Но как тогда определить, что является коррупцией, а что нет? На сегодняшний день существует четкое определение понятия "коррупция", установленное законом.</w:t>
      </w: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Определение понятия "коррупция" приведено в Федеральном законе от 25.12.2008 N 273-ФЗ "О противодействии коррупции".</w:t>
      </w:r>
    </w:p>
    <w:p w:rsidR="00A8208B" w:rsidRPr="00A8208B" w:rsidRDefault="00A8208B" w:rsidP="00741877">
      <w:pPr>
        <w:spacing w:after="0" w:line="240" w:lineRule="auto"/>
        <w:ind w:firstLine="708"/>
        <w:jc w:val="both"/>
        <w:rPr>
          <w:rFonts w:ascii="Times New Roman" w:hAnsi="Times New Roman" w:cs="Times New Roman"/>
          <w:sz w:val="28"/>
          <w:szCs w:val="28"/>
        </w:rPr>
      </w:pPr>
      <w:proofErr w:type="gramStart"/>
      <w:r w:rsidRPr="00A8208B">
        <w:rPr>
          <w:rFonts w:ascii="Times New Roman" w:hAnsi="Times New Roman" w:cs="Times New Roman"/>
          <w:sz w:val="28"/>
          <w:szCs w:val="28"/>
        </w:rPr>
        <w:t>Коррупцией считается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w:t>
      </w:r>
      <w:proofErr w:type="gramEnd"/>
      <w:r w:rsidRPr="00A8208B">
        <w:rPr>
          <w:rFonts w:ascii="Times New Roman" w:hAnsi="Times New Roman" w:cs="Times New Roman"/>
          <w:sz w:val="28"/>
          <w:szCs w:val="28"/>
        </w:rPr>
        <w:t xml:space="preserve"> указанному лицу другими физическими лицами, а также совершение указанных деяний от имени или в интересах юридического лица.</w:t>
      </w: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Если человек принимает участие в незаконном использовании своего или чьего-либо должностного положения с целью получения материальной или нематериальной выгоды - он становится частью коррупционной системы.</w:t>
      </w: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lastRenderedPageBreak/>
        <w:t>К сожалению, для большой группы людей дача мелких взяток для решения бытовых вопросов не противоречит собственному мировоззрению, нравственным ограничениям. Поэтому трудно найти людей, никогда не дававших мелких взяток. Устоялось мнение о том, что тот, кто предлагает взятку или дает ее - ничего не нарушает, и, напротив, во всем виноваты те, кому взятки дают.</w:t>
      </w:r>
    </w:p>
    <w:p w:rsidR="00A8208B" w:rsidRPr="00A8208B" w:rsidRDefault="00A8208B" w:rsidP="00741877">
      <w:pPr>
        <w:spacing w:after="0" w:line="240" w:lineRule="auto"/>
        <w:ind w:firstLine="708"/>
        <w:jc w:val="both"/>
        <w:rPr>
          <w:rFonts w:ascii="Times New Roman" w:hAnsi="Times New Roman" w:cs="Times New Roman"/>
          <w:sz w:val="28"/>
          <w:szCs w:val="28"/>
        </w:rPr>
      </w:pPr>
      <w:proofErr w:type="gramStart"/>
      <w:r w:rsidRPr="00A8208B">
        <w:rPr>
          <w:rFonts w:ascii="Times New Roman" w:hAnsi="Times New Roman" w:cs="Times New Roman"/>
          <w:sz w:val="28"/>
          <w:szCs w:val="28"/>
        </w:rPr>
        <w:t>К коррупционным деяниям относятся следующие преступления: злоупотребление служебным положением (статьи 285 и 286 Уголовного кодекса Российской Федерации), дача взятки (статья 291 УК РФ), получение взятки (статья 290 УК РФ), злоупотребление полномочиями (статья 201 УК РФ), коммерческий подкуп (статья 204 УК РФ), а также иные деяния, попадающие под понятие "коррупция", указанное выше.</w:t>
      </w:r>
      <w:proofErr w:type="gramEnd"/>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Можно искать виновных в коррупции вокруг, можно разводить руками, демонстрируя беспомощность перед этой машиной зла, оправдывать свое неблаговидное поведение вынужденными обстоятельствами. Однако коррупция - это в первую очередь система, и, если Вы лично когда-либо давали или брали взятку, превышали свои полномочия ради собственной выгоды - Вы тоже часть этой системы и персонально ответственны за развитие ее преступной деятельности.</w:t>
      </w: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В коррупционном процессе всегда участвуют две стороны: взяткодатель и взяткополучатель.</w:t>
      </w:r>
    </w:p>
    <w:p w:rsidR="00A8208B" w:rsidRPr="00A8208B" w:rsidRDefault="00A8208B" w:rsidP="00741877">
      <w:pPr>
        <w:spacing w:after="0" w:line="240" w:lineRule="auto"/>
        <w:jc w:val="both"/>
        <w:rPr>
          <w:rFonts w:ascii="Times New Roman" w:hAnsi="Times New Roman" w:cs="Times New Roman"/>
          <w:sz w:val="28"/>
          <w:szCs w:val="28"/>
        </w:rPr>
      </w:pPr>
      <w:r w:rsidRPr="00A8208B">
        <w:rPr>
          <w:rFonts w:ascii="Times New Roman" w:hAnsi="Times New Roman" w:cs="Times New Roman"/>
          <w:sz w:val="28"/>
          <w:szCs w:val="28"/>
          <w:u w:val="single"/>
        </w:rPr>
        <w:t>Взяткодатель</w:t>
      </w:r>
      <w:r w:rsidRPr="00A8208B">
        <w:rPr>
          <w:rFonts w:ascii="Times New Roman" w:hAnsi="Times New Roman" w:cs="Times New Roman"/>
          <w:sz w:val="28"/>
          <w:szCs w:val="28"/>
        </w:rPr>
        <w:t xml:space="preserve"> - это, во многих случаях, первоисточник коррупции. Согласитесь, если бы не было тех, кто желает получить определенные преференции или блага путем дачи взятки, вряд ли появились бы те, кто эти взятки принимает. Здесь работают законы экономической теории: при наличии устойчивого </w:t>
      </w:r>
      <w:r>
        <w:rPr>
          <w:rFonts w:ascii="Times New Roman" w:hAnsi="Times New Roman" w:cs="Times New Roman"/>
          <w:sz w:val="28"/>
          <w:szCs w:val="28"/>
        </w:rPr>
        <w:t>спроса формируется предложение.</w:t>
      </w: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Взяткодателем является человек, который предоставляет взяткополучателю некую выгоду в обмен на возможность пользоваться полномочиями этого лица в своих целях. Выгодой могут быть деньги, материальные ценности, услуги, льготы и прочее. При этом обязательным условием является наличие у взяткополучателя распорядительных или административных функций.</w:t>
      </w:r>
    </w:p>
    <w:p w:rsidR="00A8208B" w:rsidRPr="00A8208B" w:rsidRDefault="00A8208B" w:rsidP="00741877">
      <w:pPr>
        <w:spacing w:after="0" w:line="240" w:lineRule="auto"/>
        <w:jc w:val="both"/>
        <w:rPr>
          <w:rFonts w:ascii="Times New Roman" w:hAnsi="Times New Roman" w:cs="Times New Roman"/>
          <w:sz w:val="28"/>
          <w:szCs w:val="28"/>
        </w:rPr>
      </w:pPr>
      <w:r w:rsidRPr="00A8208B">
        <w:rPr>
          <w:rFonts w:ascii="Times New Roman" w:hAnsi="Times New Roman" w:cs="Times New Roman"/>
          <w:sz w:val="28"/>
          <w:szCs w:val="28"/>
          <w:u w:val="single"/>
        </w:rPr>
        <w:t>Взяткополучателем</w:t>
      </w:r>
      <w:r w:rsidRPr="00A8208B">
        <w:rPr>
          <w:rFonts w:ascii="Times New Roman" w:hAnsi="Times New Roman" w:cs="Times New Roman"/>
          <w:sz w:val="28"/>
          <w:szCs w:val="28"/>
        </w:rPr>
        <w:t xml:space="preserve"> может быть должностное лицо, сотрудник частной фирмы, государственный и муниципальный служащий, который "продает" свои полномочия заинтересованным людям. От него могут ожидать исполнения, а также неисполнения его обязанностей, передачи информации и т.д. При этом он может выполнять требования самостоятельно либо способствовать выполнению требования другими лицами, используя св</w:t>
      </w:r>
      <w:r>
        <w:rPr>
          <w:rFonts w:ascii="Times New Roman" w:hAnsi="Times New Roman" w:cs="Times New Roman"/>
          <w:sz w:val="28"/>
          <w:szCs w:val="28"/>
        </w:rPr>
        <w:t>ое положение, влияние и власть.</w:t>
      </w:r>
    </w:p>
    <w:p w:rsidR="00741877" w:rsidRDefault="00741877" w:rsidP="00741877">
      <w:pPr>
        <w:spacing w:after="0" w:line="240" w:lineRule="auto"/>
        <w:jc w:val="center"/>
        <w:rPr>
          <w:rFonts w:ascii="Times New Roman" w:hAnsi="Times New Roman" w:cs="Times New Roman"/>
          <w:b/>
          <w:sz w:val="28"/>
          <w:szCs w:val="28"/>
        </w:rPr>
      </w:pPr>
    </w:p>
    <w:p w:rsidR="00A8208B" w:rsidRPr="002B3FCC" w:rsidRDefault="00A8208B" w:rsidP="00741877">
      <w:pPr>
        <w:spacing w:after="0" w:line="240" w:lineRule="auto"/>
        <w:jc w:val="center"/>
        <w:rPr>
          <w:rFonts w:ascii="Times New Roman" w:hAnsi="Times New Roman" w:cs="Times New Roman"/>
          <w:b/>
          <w:color w:val="7030A0"/>
          <w:sz w:val="28"/>
          <w:szCs w:val="28"/>
        </w:rPr>
      </w:pPr>
      <w:r w:rsidRPr="002B3FCC">
        <w:rPr>
          <w:rFonts w:ascii="Times New Roman" w:hAnsi="Times New Roman" w:cs="Times New Roman"/>
          <w:b/>
          <w:color w:val="7030A0"/>
          <w:sz w:val="28"/>
          <w:szCs w:val="28"/>
        </w:rPr>
        <w:t>Формы коррупции</w:t>
      </w: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Основным коррупц</w:t>
      </w:r>
      <w:r>
        <w:rPr>
          <w:rFonts w:ascii="Times New Roman" w:hAnsi="Times New Roman" w:cs="Times New Roman"/>
          <w:sz w:val="28"/>
          <w:szCs w:val="28"/>
        </w:rPr>
        <w:t xml:space="preserve">ионным деянием является взятка. </w:t>
      </w:r>
      <w:r w:rsidRPr="00A8208B">
        <w:rPr>
          <w:rFonts w:ascii="Times New Roman" w:hAnsi="Times New Roman" w:cs="Times New Roman"/>
          <w:sz w:val="28"/>
          <w:szCs w:val="28"/>
          <w:u w:val="single"/>
        </w:rPr>
        <w:t>Взятка</w:t>
      </w:r>
      <w:r w:rsidRPr="00A8208B">
        <w:rPr>
          <w:rFonts w:ascii="Times New Roman" w:hAnsi="Times New Roman" w:cs="Times New Roman"/>
          <w:sz w:val="28"/>
          <w:szCs w:val="28"/>
        </w:rPr>
        <w:t xml:space="preserve"> - это не только деньги, но и другие материальные и нематериальные ценности. Услуги, льготы, социальные выгоды - так называемый "блат", - полученные за осуществление или неосуществление должностным лицом своих полномо</w:t>
      </w:r>
      <w:r>
        <w:rPr>
          <w:rFonts w:ascii="Times New Roman" w:hAnsi="Times New Roman" w:cs="Times New Roman"/>
          <w:sz w:val="28"/>
          <w:szCs w:val="28"/>
        </w:rPr>
        <w:t>чий, также относятся к взяткам.</w:t>
      </w: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lastRenderedPageBreak/>
        <w:t xml:space="preserve">Еще раз обращаем внимание на то, что взяткой признается передача и получение материальных </w:t>
      </w:r>
      <w:proofErr w:type="gramStart"/>
      <w:r w:rsidRPr="00A8208B">
        <w:rPr>
          <w:rFonts w:ascii="Times New Roman" w:hAnsi="Times New Roman" w:cs="Times New Roman"/>
          <w:sz w:val="28"/>
          <w:szCs w:val="28"/>
        </w:rPr>
        <w:t>ценностей</w:t>
      </w:r>
      <w:proofErr w:type="gramEnd"/>
      <w:r w:rsidRPr="00A8208B">
        <w:rPr>
          <w:rFonts w:ascii="Times New Roman" w:hAnsi="Times New Roman" w:cs="Times New Roman"/>
          <w:sz w:val="28"/>
          <w:szCs w:val="28"/>
        </w:rPr>
        <w:t xml:space="preserve"> как за общее покровительство, так и за попустительство по службе. К общему покровительству по службе могут быть отнесены, в частности, действия, связанные с незаслуженным поощрением, внеочередным необоснованным повышением в должности, совершением других действий, не вызываемых необходимостью. К попустительству по службе следует относить, например, непринятие должностным лицом мер за упущения или нарушения в служебной деятельности взяткодателя или представляемых им лиц, недобросовестное реагирование на его неправомерные действия.</w:t>
      </w: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u w:val="single"/>
        </w:rPr>
        <w:t>Злоупотребление полномочиями</w:t>
      </w:r>
      <w:r w:rsidRPr="00A8208B">
        <w:rPr>
          <w:rFonts w:ascii="Times New Roman" w:hAnsi="Times New Roman" w:cs="Times New Roman"/>
          <w:sz w:val="28"/>
          <w:szCs w:val="28"/>
        </w:rPr>
        <w:t xml:space="preserve"> - это использование коррупционером своего служебного положения вопреки интересам службы (организации) либо явно выходящие за пределы его полномочий, если такие действия (бездействие) совершены им из корыстной или иной личной заинтересованности и влекут существенное нарушение прав и законных интересов общества.</w:t>
      </w: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Должностное лицо или лицо, выполняющее управленческие функции в коммерческой или иной организации, в таких случаях действует в пределах своих полномочий по формальным основаниям либо выходит за пределы имеющихся у него полномочий. Это часто происходит вопреки интересам службы и организации.</w:t>
      </w: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Схожим по своим признакам с составом таких преступлений, как дача взятки и получение взятки, является коммерческий подкуп, который также включен в понятие "коррупция".</w:t>
      </w: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Различие этих преступлений заключается в том, что при коммерческом подкупе получение материальных ценностей, а равно незаконное пользование услугами имущественного характера за совершение действий (бездействия) в интересах дающего (оказывающего), осуществляется лицом, выполняющим управленческие функции в коммерческой или иной организации.</w:t>
      </w: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Так же, как и за взяточничество, за коммерческий подкуп Уголовным кодексом Российской Федерации предусматривается уголовная ответственность как лица подкупаемого, так и лица подкупающего.</w:t>
      </w: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Однако, в отличие от взятки, уголовной ответственности подлежит только тот коммерческий подкуп, который совершен по договоренности, вне зависимости от того, когда была осуществлена передача подкупа.</w:t>
      </w:r>
    </w:p>
    <w:p w:rsidR="00FF54CB" w:rsidRDefault="00A8208B" w:rsidP="005429A7">
      <w:pPr>
        <w:spacing w:after="0" w:line="240" w:lineRule="auto"/>
        <w:ind w:firstLine="708"/>
        <w:jc w:val="both"/>
        <w:rPr>
          <w:rFonts w:ascii="Times New Roman" w:hAnsi="Times New Roman" w:cs="Times New Roman"/>
          <w:b/>
          <w:sz w:val="28"/>
          <w:szCs w:val="28"/>
        </w:rPr>
      </w:pPr>
      <w:r w:rsidRPr="00A8208B">
        <w:rPr>
          <w:rFonts w:ascii="Times New Roman" w:hAnsi="Times New Roman" w:cs="Times New Roman"/>
          <w:sz w:val="28"/>
          <w:szCs w:val="28"/>
          <w:u w:val="single"/>
        </w:rPr>
        <w:t>Взятка и подарок</w:t>
      </w:r>
      <w:r w:rsidRPr="00A8208B">
        <w:rPr>
          <w:rFonts w:ascii="Times New Roman" w:hAnsi="Times New Roman" w:cs="Times New Roman"/>
          <w:sz w:val="28"/>
          <w:szCs w:val="28"/>
        </w:rPr>
        <w:t xml:space="preserve">. Важное разъяснение: существует отличие взятки-вознаграждения от подарка. Если у Вас есть знакомый - должностное </w:t>
      </w:r>
      <w:proofErr w:type="gramStart"/>
      <w:r w:rsidRPr="00A8208B">
        <w:rPr>
          <w:rFonts w:ascii="Times New Roman" w:hAnsi="Times New Roman" w:cs="Times New Roman"/>
          <w:sz w:val="28"/>
          <w:szCs w:val="28"/>
        </w:rPr>
        <w:t>лицо</w:t>
      </w:r>
      <w:proofErr w:type="gramEnd"/>
      <w:r w:rsidRPr="00A8208B">
        <w:rPr>
          <w:rFonts w:ascii="Times New Roman" w:hAnsi="Times New Roman" w:cs="Times New Roman"/>
          <w:sz w:val="28"/>
          <w:szCs w:val="28"/>
        </w:rPr>
        <w:t xml:space="preserve"> и Вы хотите сделать ему подарок, то Вы должны знать, что служащему органа власти и управления в связи с исполнением им должностных обязанностей запрещено получать вознаграждение от физических и юридических лиц: подарки, денежные выплаты, ссуды, любые услуги имущественного характера, оплату развлечений, отдыха, транспортных расходов и т.д. Подарки, полученные служащими в связи с протокольными мероприятиями, со служебными командировками и другими официальными мероприятиями, признаются федеральной собственностью или собственностью субъекта Российской Федерации и должны передаваться гражданским служащим по </w:t>
      </w:r>
      <w:r w:rsidRPr="00A8208B">
        <w:rPr>
          <w:rFonts w:ascii="Times New Roman" w:hAnsi="Times New Roman" w:cs="Times New Roman"/>
          <w:sz w:val="28"/>
          <w:szCs w:val="28"/>
        </w:rPr>
        <w:lastRenderedPageBreak/>
        <w:t>акту в государственный орган, в котором он служит. Тем не менее, статьей 575 Гражданского кодекса Российской Федерации позволено преподносить государственным и муниципальным служащим подарки стоимостью не выше трех тысяч рублей.</w:t>
      </w:r>
    </w:p>
    <w:p w:rsidR="00FF54CB" w:rsidRDefault="00FF54CB" w:rsidP="00741877">
      <w:pPr>
        <w:spacing w:after="0" w:line="240" w:lineRule="auto"/>
        <w:jc w:val="center"/>
        <w:rPr>
          <w:rFonts w:ascii="Times New Roman" w:hAnsi="Times New Roman" w:cs="Times New Roman"/>
          <w:b/>
          <w:sz w:val="28"/>
          <w:szCs w:val="28"/>
        </w:rPr>
      </w:pPr>
    </w:p>
    <w:p w:rsidR="00A8208B" w:rsidRPr="002B3FCC" w:rsidRDefault="00A8208B" w:rsidP="00741877">
      <w:pPr>
        <w:spacing w:after="0" w:line="240" w:lineRule="auto"/>
        <w:jc w:val="center"/>
        <w:rPr>
          <w:rFonts w:ascii="Times New Roman" w:hAnsi="Times New Roman" w:cs="Times New Roman"/>
          <w:b/>
          <w:color w:val="7030A0"/>
          <w:sz w:val="28"/>
          <w:szCs w:val="28"/>
        </w:rPr>
      </w:pPr>
      <w:r w:rsidRPr="002B3FCC">
        <w:rPr>
          <w:rFonts w:ascii="Times New Roman" w:hAnsi="Times New Roman" w:cs="Times New Roman"/>
          <w:b/>
          <w:color w:val="7030A0"/>
          <w:sz w:val="28"/>
          <w:szCs w:val="28"/>
        </w:rPr>
        <w:t>Как себя вести?</w:t>
      </w: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Попробуем разобраться, что же может сделать гражданин самостоятельно для того, чтобы не попасть в сети коррупционеров, не стать участником преступления.</w:t>
      </w: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Перед тем как обратиться в государственные, муниципальные органы и учреждения либо в коммерческие или иные организации, мы рекомендуем изучить нормативную базу, на основе которой действует тот или иной орган, учреждение, организация. Ведь именно знание законов поможет понять, когда должностное лицо начинает злоупотреблять своим положением либо вымогать взятку за действия, которые он и так должен выполнить в силу своих должностных обязанностей.</w:t>
      </w: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Проще это сделать в отношении государственных и муниципальных органов и учреждений. Для того чтобы информационная прозрачность деятельности государственной власти могла помочь простым гражданам самостоятельно бороться с коррупцией, все органы государственной и муниципальной власти обязаны размещать на своих официальных сайтах в Интернете нормативные акты, регламентирующие их деятельность. Поэтому перед обращением в тот или иной орган государственной или муниципальной власти мы рекомендуем изучить информацию о деятельности данного органа, имеющуюся, например, на сайте в Интернете.</w:t>
      </w: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Обобщенная информация по многим государственным услугам представлена на сайте www.gosuslugi.ru.</w:t>
      </w: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С коммерческими и иными организациями дело обстоит сложнее. Законодатель в отношении данных организаций не может принять аналогичные меры по информационной прозрачности, которые он принял в отношении государственных и муниципальных органов и учреждений. Однако не стоит считать, что деятельность коммерческих и иных организаций ничем не регулируется.</w:t>
      </w: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Указанные организации должны подчиняться законам, которые регламентируют ту сферу деятельности, в которой действует данная организация. Так, например, если Вы хотите обратиться в организацию, оказывающую медицинские услуги, Вам, кроме Закона "О защите прав потребителей", необходимо знать, какие медицинские услуги Вам обязаны предоставить бесплатно в рамках имеющегося у Вас полиса обязательного медицинского страхования, а также при наличии полиса добровольного медицинского страхования. Кроме того, целесообразно ознакомиться с нормативными актами, которые регламентируют порядок оказания медицинских услуг.</w:t>
      </w: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Если Вы устраиваетесь на работу, то Вам необходимо изучить те разделы Трудового кодекса Российской Федерации, которые касаются прав и обязанностей работника и работодателя.</w:t>
      </w: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lastRenderedPageBreak/>
        <w:t>Кроме изучения актов, регламентирующих деятельность государственных и муниципальных органов и учреждений, а также коммерческих и иных организаций, необходимо себя психологически подготовить к такому общению. Сейчас существует достаточное количество литературы о приемах ведения переговоров. Необходимо помнить, что главное в любых переговорах - это уверенность в собственной позиции, которую может дать только Ваша компетентность. Именно она заставит лицо, наделенное полномочиями, лишний раз задуматься, стоит ли в отношении конкретно Вас злоупотреблять имеющейся властью или вымогать у Вас взятку.</w:t>
      </w: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Возможно, будет не лишним предпринять некоторые дополнительные меры. Можно проконсультироваться с юристом, что позволит Вам увереннее чувствовать себя в разговоре. Вы можете взять с собой диктофон и записать ваш разговор. Данную запись можно будет предъявить вышестоящей организации или компетентным органам, если Вы посчитаете, что действия чиновника нарушили Ваши законные права и интересы.</w:t>
      </w:r>
    </w:p>
    <w:p w:rsid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По возможности, оформляйте обращение в письменной форме и сдавайте его в канцелярию того органа, в который Вы обращаетесь. Если Вы обращаетесь в государственный или муниципальный орган, то, в соответствии с Федеральным законом от 02.05.2006 N 59-ФЗ "О порядке рассмотрения обращений граждан Российской Федерации", ответ вам обязаны дать в течение 30 дней с момента Вашего обращения.</w:t>
      </w:r>
    </w:p>
    <w:p w:rsidR="00FF54CB" w:rsidRPr="00A8208B" w:rsidRDefault="00FF54CB" w:rsidP="00741877">
      <w:pPr>
        <w:spacing w:after="0" w:line="240" w:lineRule="auto"/>
        <w:ind w:firstLine="708"/>
        <w:jc w:val="both"/>
        <w:rPr>
          <w:rFonts w:ascii="Times New Roman" w:hAnsi="Times New Roman" w:cs="Times New Roman"/>
          <w:sz w:val="28"/>
          <w:szCs w:val="28"/>
        </w:rPr>
      </w:pPr>
    </w:p>
    <w:p w:rsidR="00A8208B" w:rsidRPr="002B3FCC" w:rsidRDefault="00A8208B" w:rsidP="00741877">
      <w:pPr>
        <w:spacing w:after="0" w:line="240" w:lineRule="auto"/>
        <w:jc w:val="center"/>
        <w:rPr>
          <w:rFonts w:ascii="Times New Roman" w:hAnsi="Times New Roman" w:cs="Times New Roman"/>
          <w:b/>
          <w:color w:val="7030A0"/>
          <w:sz w:val="28"/>
          <w:szCs w:val="28"/>
        </w:rPr>
      </w:pPr>
      <w:r w:rsidRPr="002B3FCC">
        <w:rPr>
          <w:rFonts w:ascii="Times New Roman" w:hAnsi="Times New Roman" w:cs="Times New Roman"/>
          <w:b/>
          <w:color w:val="7030A0"/>
          <w:sz w:val="28"/>
          <w:szCs w:val="28"/>
        </w:rPr>
        <w:t>Что делать, если у вас вымогают взятку:</w:t>
      </w:r>
    </w:p>
    <w:p w:rsidR="00A8208B" w:rsidRPr="00A8208B" w:rsidRDefault="00A8208B" w:rsidP="007418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Отказать в даче взятки.</w:t>
      </w:r>
    </w:p>
    <w:p w:rsidR="00A8208B" w:rsidRPr="00A8208B" w:rsidRDefault="00A8208B" w:rsidP="00741877">
      <w:pPr>
        <w:spacing w:after="0" w:line="240" w:lineRule="auto"/>
        <w:jc w:val="both"/>
        <w:rPr>
          <w:rFonts w:ascii="Times New Roman" w:hAnsi="Times New Roman" w:cs="Times New Roman"/>
          <w:sz w:val="28"/>
          <w:szCs w:val="28"/>
        </w:rPr>
      </w:pPr>
      <w:r w:rsidRPr="00A8208B">
        <w:rPr>
          <w:rFonts w:ascii="Times New Roman" w:hAnsi="Times New Roman" w:cs="Times New Roman"/>
          <w:sz w:val="28"/>
          <w:szCs w:val="28"/>
        </w:rPr>
        <w:t xml:space="preserve">2. В случае вымогательства взятки или отсутствия возможности отказать в даче взятки (например, при угрозе жизни и здоровью) - об этом необходимо сообщить в правоохранительные органы, но при этом следует соблюдать следующие рекомендации </w:t>
      </w:r>
      <w:r>
        <w:rPr>
          <w:rFonts w:ascii="Times New Roman" w:hAnsi="Times New Roman" w:cs="Times New Roman"/>
          <w:sz w:val="28"/>
          <w:szCs w:val="28"/>
        </w:rPr>
        <w:t>в общении с вымогателем взятки:</w:t>
      </w:r>
    </w:p>
    <w:p w:rsidR="00A8208B" w:rsidRPr="00A8208B" w:rsidRDefault="00A8208B" w:rsidP="00741877">
      <w:pPr>
        <w:spacing w:after="0" w:line="240" w:lineRule="auto"/>
        <w:jc w:val="both"/>
        <w:rPr>
          <w:rFonts w:ascii="Times New Roman" w:hAnsi="Times New Roman" w:cs="Times New Roman"/>
          <w:sz w:val="28"/>
          <w:szCs w:val="28"/>
        </w:rPr>
      </w:pPr>
      <w:r w:rsidRPr="00A8208B">
        <w:rPr>
          <w:rFonts w:ascii="Times New Roman" w:hAnsi="Times New Roman" w:cs="Times New Roman"/>
          <w:sz w:val="28"/>
          <w:szCs w:val="28"/>
        </w:rPr>
        <w:t>- вести себя крайне осторожно, вежливо, не допуская опрометчивых высказываний, которые могли бы трактоваться вымогате</w:t>
      </w:r>
      <w:r>
        <w:rPr>
          <w:rFonts w:ascii="Times New Roman" w:hAnsi="Times New Roman" w:cs="Times New Roman"/>
          <w:sz w:val="28"/>
          <w:szCs w:val="28"/>
        </w:rPr>
        <w:t>лем как готовность дать взятку;</w:t>
      </w:r>
    </w:p>
    <w:p w:rsidR="00A8208B" w:rsidRPr="00A8208B" w:rsidRDefault="00A8208B" w:rsidP="00741877">
      <w:pPr>
        <w:spacing w:after="0" w:line="240" w:lineRule="auto"/>
        <w:jc w:val="both"/>
        <w:rPr>
          <w:rFonts w:ascii="Times New Roman" w:hAnsi="Times New Roman" w:cs="Times New Roman"/>
          <w:sz w:val="28"/>
          <w:szCs w:val="28"/>
        </w:rPr>
      </w:pPr>
      <w:r w:rsidRPr="00A8208B">
        <w:rPr>
          <w:rFonts w:ascii="Times New Roman" w:hAnsi="Times New Roman" w:cs="Times New Roman"/>
          <w:sz w:val="28"/>
          <w:szCs w:val="28"/>
        </w:rPr>
        <w:t xml:space="preserve">- внимательно выслушать и точно запомнить поставленные вам условия (размеры сумм, наименование товаров и характер услуг, сроки и способы передачи </w:t>
      </w:r>
      <w:r>
        <w:rPr>
          <w:rFonts w:ascii="Times New Roman" w:hAnsi="Times New Roman" w:cs="Times New Roman"/>
          <w:sz w:val="28"/>
          <w:szCs w:val="28"/>
        </w:rPr>
        <w:t>взятки и т.д.);</w:t>
      </w:r>
    </w:p>
    <w:p w:rsidR="00A8208B" w:rsidRPr="00A8208B" w:rsidRDefault="00A8208B" w:rsidP="00741877">
      <w:pPr>
        <w:spacing w:after="0" w:line="240" w:lineRule="auto"/>
        <w:jc w:val="both"/>
        <w:rPr>
          <w:rFonts w:ascii="Times New Roman" w:hAnsi="Times New Roman" w:cs="Times New Roman"/>
          <w:sz w:val="28"/>
          <w:szCs w:val="28"/>
        </w:rPr>
      </w:pPr>
      <w:r w:rsidRPr="00A8208B">
        <w:rPr>
          <w:rFonts w:ascii="Times New Roman" w:hAnsi="Times New Roman" w:cs="Times New Roman"/>
          <w:sz w:val="28"/>
          <w:szCs w:val="28"/>
        </w:rPr>
        <w:t>- постараться отложить вопрос о времени и месте перед</w:t>
      </w:r>
      <w:r>
        <w:rPr>
          <w:rFonts w:ascii="Times New Roman" w:hAnsi="Times New Roman" w:cs="Times New Roman"/>
          <w:sz w:val="28"/>
          <w:szCs w:val="28"/>
        </w:rPr>
        <w:t>ачи взятки до следующей беседы;</w:t>
      </w:r>
    </w:p>
    <w:p w:rsidR="00A8208B" w:rsidRPr="00A8208B" w:rsidRDefault="00A8208B" w:rsidP="00741877">
      <w:pPr>
        <w:spacing w:after="0" w:line="240" w:lineRule="auto"/>
        <w:jc w:val="both"/>
        <w:rPr>
          <w:rFonts w:ascii="Times New Roman" w:hAnsi="Times New Roman" w:cs="Times New Roman"/>
          <w:sz w:val="28"/>
          <w:szCs w:val="28"/>
        </w:rPr>
      </w:pPr>
      <w:r w:rsidRPr="00A8208B">
        <w:rPr>
          <w:rFonts w:ascii="Times New Roman" w:hAnsi="Times New Roman" w:cs="Times New Roman"/>
          <w:sz w:val="28"/>
          <w:szCs w:val="28"/>
        </w:rPr>
        <w:t>- не брать инициативу в разговоре на себя, позволить "взяточнику" выговориться, сообщить В</w:t>
      </w:r>
      <w:r>
        <w:rPr>
          <w:rFonts w:ascii="Times New Roman" w:hAnsi="Times New Roman" w:cs="Times New Roman"/>
          <w:sz w:val="28"/>
          <w:szCs w:val="28"/>
        </w:rPr>
        <w:t>ам как можно больше информации;</w:t>
      </w:r>
    </w:p>
    <w:p w:rsidR="00A8208B" w:rsidRDefault="00A8208B" w:rsidP="00741877">
      <w:pPr>
        <w:spacing w:after="0" w:line="240" w:lineRule="auto"/>
        <w:jc w:val="both"/>
        <w:rPr>
          <w:rFonts w:ascii="Times New Roman" w:hAnsi="Times New Roman" w:cs="Times New Roman"/>
          <w:sz w:val="28"/>
          <w:szCs w:val="28"/>
        </w:rPr>
      </w:pPr>
      <w:r w:rsidRPr="00A8208B">
        <w:rPr>
          <w:rFonts w:ascii="Times New Roman" w:hAnsi="Times New Roman" w:cs="Times New Roman"/>
          <w:sz w:val="28"/>
          <w:szCs w:val="28"/>
        </w:rPr>
        <w:t>- незамедлительно обратиться в</w:t>
      </w:r>
      <w:r>
        <w:rPr>
          <w:rFonts w:ascii="Times New Roman" w:hAnsi="Times New Roman" w:cs="Times New Roman"/>
          <w:sz w:val="28"/>
          <w:szCs w:val="28"/>
        </w:rPr>
        <w:t xml:space="preserve"> правоохранительные органы.</w:t>
      </w:r>
    </w:p>
    <w:p w:rsidR="00FF54CB" w:rsidRPr="00A8208B" w:rsidRDefault="00FF54CB" w:rsidP="00741877">
      <w:pPr>
        <w:spacing w:after="0" w:line="240" w:lineRule="auto"/>
        <w:jc w:val="both"/>
        <w:rPr>
          <w:rFonts w:ascii="Times New Roman" w:hAnsi="Times New Roman" w:cs="Times New Roman"/>
          <w:sz w:val="28"/>
          <w:szCs w:val="28"/>
        </w:rPr>
      </w:pPr>
    </w:p>
    <w:p w:rsidR="00A8208B" w:rsidRPr="002B3FCC" w:rsidRDefault="00A8208B" w:rsidP="00741877">
      <w:pPr>
        <w:spacing w:after="0" w:line="240" w:lineRule="auto"/>
        <w:jc w:val="center"/>
        <w:rPr>
          <w:rFonts w:ascii="Times New Roman" w:hAnsi="Times New Roman" w:cs="Times New Roman"/>
          <w:b/>
          <w:color w:val="7030A0"/>
          <w:sz w:val="28"/>
          <w:szCs w:val="28"/>
        </w:rPr>
      </w:pPr>
      <w:r w:rsidRPr="002B3FCC">
        <w:rPr>
          <w:rFonts w:ascii="Times New Roman" w:hAnsi="Times New Roman" w:cs="Times New Roman"/>
          <w:b/>
          <w:color w:val="7030A0"/>
          <w:sz w:val="28"/>
          <w:szCs w:val="28"/>
        </w:rPr>
        <w:t>Куда обращаться?</w:t>
      </w:r>
    </w:p>
    <w:p w:rsidR="00A8208B" w:rsidRPr="00A8208B" w:rsidRDefault="00A8208B" w:rsidP="00741877">
      <w:pPr>
        <w:spacing w:after="0" w:line="240" w:lineRule="auto"/>
        <w:jc w:val="both"/>
        <w:rPr>
          <w:rFonts w:ascii="Times New Roman" w:hAnsi="Times New Roman" w:cs="Times New Roman"/>
          <w:sz w:val="28"/>
          <w:szCs w:val="28"/>
        </w:rPr>
      </w:pPr>
      <w:r w:rsidRPr="00A8208B">
        <w:rPr>
          <w:rFonts w:ascii="Times New Roman" w:hAnsi="Times New Roman" w:cs="Times New Roman"/>
          <w:sz w:val="28"/>
          <w:szCs w:val="28"/>
        </w:rPr>
        <w:t>Возмож</w:t>
      </w:r>
      <w:r>
        <w:rPr>
          <w:rFonts w:ascii="Times New Roman" w:hAnsi="Times New Roman" w:cs="Times New Roman"/>
          <w:sz w:val="28"/>
          <w:szCs w:val="28"/>
        </w:rPr>
        <w:t>ны следующие варианты действий:</w:t>
      </w: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 xml:space="preserve">Обжалование незаконных действий в рамках действующих административных процедур - подача жалобы непосредственному начальству или </w:t>
      </w:r>
      <w:r>
        <w:rPr>
          <w:rFonts w:ascii="Times New Roman" w:hAnsi="Times New Roman" w:cs="Times New Roman"/>
          <w:sz w:val="28"/>
          <w:szCs w:val="28"/>
        </w:rPr>
        <w:t>жалобы в вышестоящие инстанции.</w:t>
      </w: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lastRenderedPageBreak/>
        <w:t xml:space="preserve">Жалоба в контролирующие органы (в рамках потребительских отношений это могут быть территориальные учреждения </w:t>
      </w:r>
      <w:proofErr w:type="spellStart"/>
      <w:r w:rsidRPr="00A8208B">
        <w:rPr>
          <w:rFonts w:ascii="Times New Roman" w:hAnsi="Times New Roman" w:cs="Times New Roman"/>
          <w:sz w:val="28"/>
          <w:szCs w:val="28"/>
        </w:rPr>
        <w:t>Роспотребнадзора</w:t>
      </w:r>
      <w:proofErr w:type="spellEnd"/>
      <w:r w:rsidRPr="00A8208B">
        <w:rPr>
          <w:rFonts w:ascii="Times New Roman" w:hAnsi="Times New Roman" w:cs="Times New Roman"/>
          <w:sz w:val="28"/>
          <w:szCs w:val="28"/>
        </w:rPr>
        <w:t>, Федеральной антимонопольной службы; в рамках отношений с организациями жилищно-коммунального хозяйства - жилищные комитеты и жилищные инспекции) или прокуратуру. Будьте внимательны: обвинения не должны быть голословными, жалоба должна содержать конкретные сведения и факты.</w:t>
      </w: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Вы также должны сообщить о факте вымогательства в правоохранительные органы или в управления собственной безопасности, которые, например, есть при Министерстве внутренних дел (МВД России) и Федеральной службе безопасности (ФСБ России). Устные сообщения и письменные заявления о преступлениях принимаются в правоохранительных органах круглосуточно, независимо от места и времени совершения преступления.</w:t>
      </w: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 xml:space="preserve">Вы можете обратиться в приемную прокуратуры, в дежурную часть органа МВД России, ФСБ России, таможенного органа или органа </w:t>
      </w:r>
      <w:proofErr w:type="spellStart"/>
      <w:r w:rsidRPr="00A8208B">
        <w:rPr>
          <w:rFonts w:ascii="Times New Roman" w:hAnsi="Times New Roman" w:cs="Times New Roman"/>
          <w:sz w:val="28"/>
          <w:szCs w:val="28"/>
        </w:rPr>
        <w:t>наркоконтроля</w:t>
      </w:r>
      <w:proofErr w:type="spellEnd"/>
      <w:r w:rsidRPr="00A8208B">
        <w:rPr>
          <w:rFonts w:ascii="Times New Roman" w:hAnsi="Times New Roman" w:cs="Times New Roman"/>
          <w:sz w:val="28"/>
          <w:szCs w:val="28"/>
        </w:rPr>
        <w:t xml:space="preserve">. Вас </w:t>
      </w:r>
      <w:proofErr w:type="gramStart"/>
      <w:r w:rsidRPr="00A8208B">
        <w:rPr>
          <w:rFonts w:ascii="Times New Roman" w:hAnsi="Times New Roman" w:cs="Times New Roman"/>
          <w:sz w:val="28"/>
          <w:szCs w:val="28"/>
        </w:rPr>
        <w:t>обязаны</w:t>
      </w:r>
      <w:proofErr w:type="gramEnd"/>
      <w:r w:rsidRPr="00A8208B">
        <w:rPr>
          <w:rFonts w:ascii="Times New Roman" w:hAnsi="Times New Roman" w:cs="Times New Roman"/>
          <w:sz w:val="28"/>
          <w:szCs w:val="28"/>
        </w:rPr>
        <w:t xml:space="preserve"> выслушать и принять сообщение в устной или письменной форме. При этом Вам следует узнать фамилию, должность и рабочий телефон сотрудника, принявшего сообщение.</w:t>
      </w: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Обращаем Ваше внимание, что если Вы выполните требования вымогателя и не заявите о факте дачи взятки в компетентные органы, то будете привлечены к уголовной ответственности при выявлении правоохранительными органами факта взятки.</w:t>
      </w:r>
    </w:p>
    <w:p w:rsidR="00872F08"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Предложенные рекомендации, к сожалению, не могут считаться универсальными, исчерпывающими и единственно верными. В каждой конкретной ситуации Вам придется самостоятельно решать, какие методы и в какой мере применять для достижения наилучшего результата в общении с должностными лицами. Приведенные выше рекомендации - это основные направления для укрепления и защиты позиции граждан, не желающих мириться с коррупцией в своей повседневной жизни.</w:t>
      </w:r>
    </w:p>
    <w:p w:rsidR="00FF54CB" w:rsidRDefault="00FF54CB" w:rsidP="00741877">
      <w:pPr>
        <w:spacing w:after="0" w:line="240" w:lineRule="auto"/>
        <w:ind w:firstLine="708"/>
        <w:jc w:val="both"/>
        <w:rPr>
          <w:rFonts w:ascii="Times New Roman" w:hAnsi="Times New Roman" w:cs="Times New Roman"/>
          <w:sz w:val="28"/>
          <w:szCs w:val="28"/>
        </w:rPr>
      </w:pPr>
    </w:p>
    <w:p w:rsidR="00FF54CB" w:rsidRPr="002B3FCC" w:rsidRDefault="00FF54CB" w:rsidP="00FF54CB">
      <w:pPr>
        <w:shd w:val="clear" w:color="auto" w:fill="FFFFFF"/>
        <w:spacing w:after="0" w:line="240" w:lineRule="auto"/>
        <w:ind w:hanging="34"/>
        <w:jc w:val="center"/>
        <w:rPr>
          <w:rFonts w:ascii="Times New Roman" w:hAnsi="Times New Roman" w:cs="Times New Roman"/>
          <w:color w:val="7030A0"/>
          <w:sz w:val="28"/>
          <w:szCs w:val="28"/>
        </w:rPr>
      </w:pPr>
      <w:r w:rsidRPr="002B3FCC">
        <w:rPr>
          <w:rFonts w:ascii="Times New Roman" w:eastAsia="Times New Roman" w:hAnsi="Times New Roman" w:cs="Times New Roman"/>
          <w:b/>
          <w:bCs/>
          <w:color w:val="7030A0"/>
          <w:sz w:val="28"/>
          <w:szCs w:val="28"/>
        </w:rPr>
        <w:t xml:space="preserve">Информация </w:t>
      </w:r>
      <w:r w:rsidRPr="002B3FCC">
        <w:rPr>
          <w:rFonts w:ascii="Times New Roman" w:eastAsia="Times New Roman" w:hAnsi="Times New Roman" w:cs="Times New Roman"/>
          <w:b/>
          <w:bCs/>
          <w:color w:val="7030A0"/>
          <w:spacing w:val="-2"/>
          <w:sz w:val="28"/>
          <w:szCs w:val="28"/>
        </w:rPr>
        <w:t>по привлечению и расходованию благотворительных средств образовательными учреждениями.</w:t>
      </w:r>
    </w:p>
    <w:p w:rsidR="00FF54CB" w:rsidRPr="00FF54CB" w:rsidRDefault="00FF54CB" w:rsidP="00FF54CB">
      <w:pPr>
        <w:shd w:val="clear" w:color="auto" w:fill="FFFFFF"/>
        <w:spacing w:after="0" w:line="240" w:lineRule="auto"/>
        <w:ind w:firstLine="701"/>
        <w:jc w:val="both"/>
        <w:rPr>
          <w:rFonts w:ascii="Times New Roman" w:hAnsi="Times New Roman" w:cs="Times New Roman"/>
          <w:sz w:val="28"/>
          <w:szCs w:val="28"/>
        </w:rPr>
      </w:pPr>
      <w:r w:rsidRPr="00FF54CB">
        <w:rPr>
          <w:rFonts w:ascii="Times New Roman" w:eastAsia="Times New Roman" w:hAnsi="Times New Roman" w:cs="Times New Roman"/>
          <w:bCs/>
          <w:spacing w:val="-1"/>
          <w:sz w:val="28"/>
          <w:szCs w:val="28"/>
        </w:rPr>
        <w:t xml:space="preserve">Не секрет, что многие образовательные учреждения в настоящее время находятся в затруднительном финансовом положении: средств, </w:t>
      </w:r>
      <w:r w:rsidRPr="00FF54CB">
        <w:rPr>
          <w:rFonts w:ascii="Times New Roman" w:eastAsia="Times New Roman" w:hAnsi="Times New Roman" w:cs="Times New Roman"/>
          <w:bCs/>
          <w:sz w:val="28"/>
          <w:szCs w:val="28"/>
        </w:rPr>
        <w:t>выделяемых учредителем, зачастую не достаточно на развитие учреждений.</w:t>
      </w:r>
    </w:p>
    <w:p w:rsidR="00FF54CB" w:rsidRPr="00741877" w:rsidRDefault="00FF54CB" w:rsidP="00FF54CB">
      <w:pPr>
        <w:shd w:val="clear" w:color="auto" w:fill="FFFFFF"/>
        <w:spacing w:after="0" w:line="240" w:lineRule="auto"/>
        <w:ind w:firstLine="835"/>
        <w:jc w:val="both"/>
        <w:rPr>
          <w:rFonts w:ascii="Times New Roman" w:hAnsi="Times New Roman" w:cs="Times New Roman"/>
          <w:sz w:val="28"/>
          <w:szCs w:val="28"/>
        </w:rPr>
      </w:pPr>
      <w:proofErr w:type="gramStart"/>
      <w:r w:rsidRPr="00FF54CB">
        <w:rPr>
          <w:rFonts w:ascii="Times New Roman" w:eastAsia="Times New Roman" w:hAnsi="Times New Roman" w:cs="Times New Roman"/>
          <w:bCs/>
          <w:spacing w:val="-1"/>
          <w:sz w:val="28"/>
          <w:szCs w:val="28"/>
        </w:rPr>
        <w:t>В</w:t>
      </w:r>
      <w:r w:rsidRPr="00741877">
        <w:rPr>
          <w:rFonts w:ascii="Times New Roman" w:eastAsia="Times New Roman" w:hAnsi="Times New Roman" w:cs="Times New Roman"/>
          <w:b/>
          <w:bCs/>
          <w:spacing w:val="-1"/>
          <w:sz w:val="28"/>
          <w:szCs w:val="28"/>
        </w:rPr>
        <w:t xml:space="preserve"> </w:t>
      </w:r>
      <w:r w:rsidRPr="00741877">
        <w:rPr>
          <w:rFonts w:ascii="Times New Roman" w:eastAsia="Times New Roman" w:hAnsi="Times New Roman" w:cs="Times New Roman"/>
          <w:spacing w:val="-1"/>
          <w:sz w:val="28"/>
          <w:szCs w:val="28"/>
        </w:rPr>
        <w:t xml:space="preserve">соответствии с Законом Российской Федерации «Об образовании», </w:t>
      </w:r>
      <w:r w:rsidRPr="00741877">
        <w:rPr>
          <w:rFonts w:ascii="Times New Roman" w:eastAsia="Times New Roman" w:hAnsi="Times New Roman" w:cs="Times New Roman"/>
          <w:sz w:val="28"/>
          <w:szCs w:val="28"/>
        </w:rPr>
        <w:t xml:space="preserve">Федеральным Законом «О благотворительной деятельности и благотворительных организациях», в целях упорядочения процедуры </w:t>
      </w:r>
      <w:r w:rsidRPr="00741877">
        <w:rPr>
          <w:rFonts w:ascii="Times New Roman" w:eastAsia="Times New Roman" w:hAnsi="Times New Roman" w:cs="Times New Roman"/>
          <w:spacing w:val="-1"/>
          <w:sz w:val="28"/>
          <w:szCs w:val="28"/>
        </w:rPr>
        <w:t>привлечения добровольных пожертвований и целевых взносов физических и юридических лиц об</w:t>
      </w:r>
      <w:r>
        <w:rPr>
          <w:rFonts w:ascii="Times New Roman" w:eastAsia="Times New Roman" w:hAnsi="Times New Roman" w:cs="Times New Roman"/>
          <w:spacing w:val="-1"/>
          <w:sz w:val="28"/>
          <w:szCs w:val="28"/>
        </w:rPr>
        <w:t>разовательными учреждениями</w:t>
      </w:r>
      <w:r w:rsidRPr="00741877">
        <w:rPr>
          <w:rFonts w:ascii="Times New Roman" w:eastAsia="Times New Roman" w:hAnsi="Times New Roman" w:cs="Times New Roman"/>
          <w:spacing w:val="-1"/>
          <w:sz w:val="28"/>
          <w:szCs w:val="28"/>
        </w:rPr>
        <w:t xml:space="preserve">, установления </w:t>
      </w:r>
      <w:r w:rsidRPr="00741877">
        <w:rPr>
          <w:rFonts w:ascii="Times New Roman" w:eastAsia="Times New Roman" w:hAnsi="Times New Roman" w:cs="Times New Roman"/>
          <w:sz w:val="28"/>
          <w:szCs w:val="28"/>
        </w:rPr>
        <w:t xml:space="preserve">надлежащего контроля за их целевым использованием, исключения </w:t>
      </w:r>
      <w:r w:rsidRPr="00741877">
        <w:rPr>
          <w:rFonts w:ascii="Times New Roman" w:eastAsia="Times New Roman" w:hAnsi="Times New Roman" w:cs="Times New Roman"/>
          <w:spacing w:val="-1"/>
          <w:sz w:val="28"/>
          <w:szCs w:val="28"/>
        </w:rPr>
        <w:t xml:space="preserve">коррупционной составляющей в действиях руководителей образовательных учреждений </w:t>
      </w:r>
      <w:r>
        <w:rPr>
          <w:rFonts w:ascii="Times New Roman" w:eastAsia="Times New Roman" w:hAnsi="Times New Roman" w:cs="Times New Roman"/>
          <w:spacing w:val="-1"/>
          <w:sz w:val="28"/>
          <w:szCs w:val="28"/>
        </w:rPr>
        <w:t xml:space="preserve"> разработана </w:t>
      </w:r>
      <w:r w:rsidRPr="00741877">
        <w:rPr>
          <w:rFonts w:ascii="Times New Roman" w:eastAsia="Times New Roman" w:hAnsi="Times New Roman" w:cs="Times New Roman"/>
          <w:spacing w:val="-1"/>
          <w:sz w:val="28"/>
          <w:szCs w:val="28"/>
        </w:rPr>
        <w:t xml:space="preserve"> </w:t>
      </w:r>
      <w:r w:rsidRPr="00741877">
        <w:rPr>
          <w:rFonts w:ascii="Times New Roman" w:eastAsia="Times New Roman" w:hAnsi="Times New Roman" w:cs="Times New Roman"/>
          <w:sz w:val="28"/>
          <w:szCs w:val="28"/>
        </w:rPr>
        <w:t>Памятк</w:t>
      </w:r>
      <w:r>
        <w:rPr>
          <w:rFonts w:ascii="Times New Roman" w:eastAsia="Times New Roman" w:hAnsi="Times New Roman" w:cs="Times New Roman"/>
          <w:sz w:val="28"/>
          <w:szCs w:val="28"/>
        </w:rPr>
        <w:t>а</w:t>
      </w:r>
      <w:r w:rsidRPr="00741877">
        <w:rPr>
          <w:rFonts w:ascii="Times New Roman" w:eastAsia="Times New Roman" w:hAnsi="Times New Roman" w:cs="Times New Roman"/>
          <w:sz w:val="28"/>
          <w:szCs w:val="28"/>
        </w:rPr>
        <w:t>, в которой даются разъяснения по порядку привлечения благотворительных средств.</w:t>
      </w:r>
      <w:proofErr w:type="gramEnd"/>
    </w:p>
    <w:p w:rsidR="005429A7" w:rsidRDefault="005429A7" w:rsidP="00FF54CB">
      <w:pPr>
        <w:shd w:val="clear" w:color="auto" w:fill="FFFFFF"/>
        <w:spacing w:after="0" w:line="240" w:lineRule="auto"/>
        <w:jc w:val="center"/>
        <w:rPr>
          <w:rFonts w:ascii="Times New Roman" w:eastAsia="Times New Roman" w:hAnsi="Times New Roman" w:cs="Times New Roman"/>
          <w:b/>
          <w:bCs/>
          <w:sz w:val="28"/>
          <w:szCs w:val="28"/>
        </w:rPr>
      </w:pPr>
    </w:p>
    <w:p w:rsidR="005429A7" w:rsidRDefault="005429A7" w:rsidP="00FF54CB">
      <w:pPr>
        <w:shd w:val="clear" w:color="auto" w:fill="FFFFFF"/>
        <w:spacing w:after="0" w:line="240" w:lineRule="auto"/>
        <w:jc w:val="center"/>
        <w:rPr>
          <w:rFonts w:ascii="Times New Roman" w:eastAsia="Times New Roman" w:hAnsi="Times New Roman" w:cs="Times New Roman"/>
          <w:b/>
          <w:bCs/>
          <w:sz w:val="28"/>
          <w:szCs w:val="28"/>
        </w:rPr>
      </w:pPr>
    </w:p>
    <w:p w:rsidR="00FF54CB" w:rsidRPr="00741877" w:rsidRDefault="00FF54CB" w:rsidP="00EB478A">
      <w:pPr>
        <w:shd w:val="clear" w:color="auto" w:fill="FFFFFF"/>
        <w:spacing w:after="0" w:line="240" w:lineRule="auto"/>
        <w:ind w:left="-851"/>
        <w:jc w:val="center"/>
        <w:rPr>
          <w:rFonts w:ascii="Times New Roman" w:hAnsi="Times New Roman" w:cs="Times New Roman"/>
          <w:sz w:val="28"/>
          <w:szCs w:val="28"/>
        </w:rPr>
      </w:pPr>
      <w:r w:rsidRPr="00741877">
        <w:rPr>
          <w:rFonts w:ascii="Times New Roman" w:eastAsia="Times New Roman" w:hAnsi="Times New Roman" w:cs="Times New Roman"/>
          <w:b/>
          <w:bCs/>
          <w:sz w:val="28"/>
          <w:szCs w:val="28"/>
        </w:rPr>
        <w:lastRenderedPageBreak/>
        <w:t>ПАМЯТКА</w:t>
      </w:r>
    </w:p>
    <w:p w:rsidR="00FF54CB" w:rsidRPr="00741877" w:rsidRDefault="00FF54CB" w:rsidP="00EB478A">
      <w:pPr>
        <w:shd w:val="clear" w:color="auto" w:fill="FFFFFF"/>
        <w:spacing w:after="0" w:line="240" w:lineRule="auto"/>
        <w:ind w:left="-851" w:firstLine="720"/>
        <w:jc w:val="both"/>
        <w:rPr>
          <w:rFonts w:ascii="Times New Roman" w:hAnsi="Times New Roman" w:cs="Times New Roman"/>
          <w:sz w:val="28"/>
          <w:szCs w:val="28"/>
        </w:rPr>
      </w:pPr>
      <w:r w:rsidRPr="00741877">
        <w:rPr>
          <w:rFonts w:ascii="Times New Roman" w:eastAsia="Times New Roman" w:hAnsi="Times New Roman" w:cs="Times New Roman"/>
          <w:sz w:val="28"/>
          <w:szCs w:val="28"/>
        </w:rPr>
        <w:t xml:space="preserve">Добровольными пожертвованиями физических и (или) юридических лиц образовательным учреждениям являются добровольные взносы родителей, спонсорская помощь организаций, учреждений, предприятий, любая добровольная деятельность граждан и юридических лиц по бескорыстной (безвозмездной или на льготных условиях) передаче имущества, в том числе денежных средств, бескорыстному выполнению </w:t>
      </w:r>
      <w:r w:rsidRPr="00741877">
        <w:rPr>
          <w:rFonts w:ascii="Times New Roman" w:eastAsia="Times New Roman" w:hAnsi="Times New Roman" w:cs="Times New Roman"/>
          <w:spacing w:val="-1"/>
          <w:sz w:val="28"/>
          <w:szCs w:val="28"/>
        </w:rPr>
        <w:t>работ, предоставлению услуг, оказанию иной поддержки.</w:t>
      </w:r>
    </w:p>
    <w:p w:rsidR="00FF54CB" w:rsidRPr="00741877" w:rsidRDefault="00FF54CB" w:rsidP="00EB478A">
      <w:pPr>
        <w:shd w:val="clear" w:color="auto" w:fill="FFFFFF"/>
        <w:spacing w:after="0" w:line="240" w:lineRule="auto"/>
        <w:ind w:left="-851" w:firstLine="715"/>
        <w:jc w:val="both"/>
        <w:rPr>
          <w:rFonts w:ascii="Times New Roman" w:hAnsi="Times New Roman" w:cs="Times New Roman"/>
          <w:sz w:val="28"/>
          <w:szCs w:val="28"/>
        </w:rPr>
      </w:pPr>
      <w:r w:rsidRPr="00741877">
        <w:rPr>
          <w:rFonts w:ascii="Times New Roman" w:eastAsia="Times New Roman" w:hAnsi="Times New Roman" w:cs="Times New Roman"/>
          <w:spacing w:val="-1"/>
          <w:sz w:val="28"/>
          <w:szCs w:val="28"/>
        </w:rPr>
        <w:t>Добровольные пожертвования физических и (или) юридических лиц привлекаются образовательными учреждениями края в целях восполнения недостающих учреждению бюджетных сре</w:t>
      </w:r>
      <w:proofErr w:type="gramStart"/>
      <w:r w:rsidRPr="00741877">
        <w:rPr>
          <w:rFonts w:ascii="Times New Roman" w:eastAsia="Times New Roman" w:hAnsi="Times New Roman" w:cs="Times New Roman"/>
          <w:spacing w:val="-1"/>
          <w:sz w:val="28"/>
          <w:szCs w:val="28"/>
        </w:rPr>
        <w:t>дств дл</w:t>
      </w:r>
      <w:proofErr w:type="gramEnd"/>
      <w:r w:rsidRPr="00741877">
        <w:rPr>
          <w:rFonts w:ascii="Times New Roman" w:eastAsia="Times New Roman" w:hAnsi="Times New Roman" w:cs="Times New Roman"/>
          <w:spacing w:val="-1"/>
          <w:sz w:val="28"/>
          <w:szCs w:val="28"/>
        </w:rPr>
        <w:t xml:space="preserve">я выполнения уставной </w:t>
      </w:r>
      <w:r w:rsidRPr="00741877">
        <w:rPr>
          <w:rFonts w:ascii="Times New Roman" w:eastAsia="Times New Roman" w:hAnsi="Times New Roman" w:cs="Times New Roman"/>
          <w:sz w:val="28"/>
          <w:szCs w:val="28"/>
        </w:rPr>
        <w:t>деятельности.</w:t>
      </w:r>
    </w:p>
    <w:p w:rsidR="00FF54CB" w:rsidRPr="00741877" w:rsidRDefault="00FF54CB" w:rsidP="00EB478A">
      <w:pPr>
        <w:shd w:val="clear" w:color="auto" w:fill="FFFFFF"/>
        <w:spacing w:after="0" w:line="240" w:lineRule="auto"/>
        <w:ind w:left="-851"/>
        <w:jc w:val="both"/>
        <w:rPr>
          <w:rFonts w:ascii="Times New Roman" w:hAnsi="Times New Roman" w:cs="Times New Roman"/>
          <w:sz w:val="28"/>
          <w:szCs w:val="28"/>
        </w:rPr>
      </w:pPr>
      <w:r w:rsidRPr="00741877">
        <w:rPr>
          <w:rFonts w:ascii="Times New Roman" w:eastAsia="Times New Roman" w:hAnsi="Times New Roman" w:cs="Times New Roman"/>
          <w:spacing w:val="-1"/>
          <w:sz w:val="28"/>
          <w:szCs w:val="28"/>
        </w:rPr>
        <w:t>Добровольные пожертвования могут привлекаться образовательным учреждением     как     от     родителей     детей,     обучающихся     в     данном</w:t>
      </w:r>
      <w:r w:rsidRPr="00FF54CB">
        <w:rPr>
          <w:rFonts w:ascii="Times New Roman" w:eastAsia="Times New Roman" w:hAnsi="Times New Roman" w:cs="Times New Roman"/>
          <w:sz w:val="28"/>
          <w:szCs w:val="28"/>
        </w:rPr>
        <w:t xml:space="preserve"> </w:t>
      </w:r>
      <w:r w:rsidRPr="00741877">
        <w:rPr>
          <w:rFonts w:ascii="Times New Roman" w:eastAsia="Times New Roman" w:hAnsi="Times New Roman" w:cs="Times New Roman"/>
          <w:sz w:val="28"/>
          <w:szCs w:val="28"/>
        </w:rPr>
        <w:t>образовательном учреждении, так и от других физических и юридических лиц, изъявивших желание осуществить благотворительную помощь. При этом осуществляться она должна в соответствии с заключенными на основании законодательства Российской Федерации договорами «О благотворительной деятельности».</w:t>
      </w:r>
    </w:p>
    <w:p w:rsidR="00FF54CB" w:rsidRPr="00741877" w:rsidRDefault="00FF54CB" w:rsidP="00EB478A">
      <w:pPr>
        <w:shd w:val="clear" w:color="auto" w:fill="FFFFFF"/>
        <w:spacing w:after="0" w:line="240" w:lineRule="auto"/>
        <w:ind w:left="-851" w:firstLine="715"/>
        <w:jc w:val="both"/>
        <w:rPr>
          <w:rFonts w:ascii="Times New Roman" w:hAnsi="Times New Roman" w:cs="Times New Roman"/>
          <w:sz w:val="28"/>
          <w:szCs w:val="28"/>
        </w:rPr>
      </w:pPr>
      <w:proofErr w:type="gramStart"/>
      <w:r w:rsidRPr="00741877">
        <w:rPr>
          <w:rFonts w:ascii="Times New Roman" w:eastAsia="Times New Roman" w:hAnsi="Times New Roman" w:cs="Times New Roman"/>
          <w:spacing w:val="-3"/>
          <w:sz w:val="28"/>
          <w:szCs w:val="28"/>
        </w:rPr>
        <w:t xml:space="preserve">Администрация образовательного учреждения в лице уполномоченных </w:t>
      </w:r>
      <w:r w:rsidRPr="00741877">
        <w:rPr>
          <w:rFonts w:ascii="Times New Roman" w:eastAsia="Times New Roman" w:hAnsi="Times New Roman" w:cs="Times New Roman"/>
          <w:sz w:val="28"/>
          <w:szCs w:val="28"/>
        </w:rPr>
        <w:t>работников (</w:t>
      </w:r>
      <w:r>
        <w:rPr>
          <w:rFonts w:ascii="Times New Roman" w:eastAsia="Times New Roman" w:hAnsi="Times New Roman" w:cs="Times New Roman"/>
          <w:sz w:val="28"/>
          <w:szCs w:val="28"/>
        </w:rPr>
        <w:t>директора, заведующего</w:t>
      </w:r>
      <w:r w:rsidRPr="00741877">
        <w:rPr>
          <w:rFonts w:ascii="Times New Roman" w:eastAsia="Times New Roman" w:hAnsi="Times New Roman" w:cs="Times New Roman"/>
          <w:sz w:val="28"/>
          <w:szCs w:val="28"/>
        </w:rPr>
        <w:t xml:space="preserve">, его заместителей, педагогических работников и других) вправе обратиться за оказанием спонсорской помощи </w:t>
      </w:r>
      <w:r w:rsidRPr="00741877">
        <w:rPr>
          <w:rFonts w:ascii="Times New Roman" w:eastAsia="Times New Roman" w:hAnsi="Times New Roman" w:cs="Times New Roman"/>
          <w:spacing w:val="-1"/>
          <w:sz w:val="28"/>
          <w:szCs w:val="28"/>
        </w:rPr>
        <w:t>образовательному учреждению как в устной (на родительском собрании, в частной беседе), так и в письменной (в виде объявления, письма) форме.</w:t>
      </w:r>
      <w:proofErr w:type="gramEnd"/>
    </w:p>
    <w:p w:rsidR="00FF54CB" w:rsidRPr="00741877" w:rsidRDefault="00FF54CB" w:rsidP="00EB478A">
      <w:pPr>
        <w:shd w:val="clear" w:color="auto" w:fill="FFFFFF"/>
        <w:spacing w:after="0" w:line="240" w:lineRule="auto"/>
        <w:ind w:left="-851" w:firstLine="715"/>
        <w:jc w:val="both"/>
        <w:rPr>
          <w:rFonts w:ascii="Times New Roman" w:hAnsi="Times New Roman" w:cs="Times New Roman"/>
          <w:sz w:val="28"/>
          <w:szCs w:val="28"/>
        </w:rPr>
      </w:pPr>
      <w:r w:rsidRPr="00741877">
        <w:rPr>
          <w:rFonts w:ascii="Times New Roman" w:eastAsia="Times New Roman" w:hAnsi="Times New Roman" w:cs="Times New Roman"/>
          <w:spacing w:val="-1"/>
          <w:sz w:val="28"/>
          <w:szCs w:val="28"/>
        </w:rPr>
        <w:t xml:space="preserve">Пожертвования физических или юридических лиц могут привлекаться </w:t>
      </w:r>
      <w:r w:rsidRPr="00741877">
        <w:rPr>
          <w:rFonts w:ascii="Times New Roman" w:eastAsia="Times New Roman" w:hAnsi="Times New Roman" w:cs="Times New Roman"/>
          <w:sz w:val="28"/>
          <w:szCs w:val="28"/>
        </w:rPr>
        <w:t xml:space="preserve">образовательным учреждением только на добровольной основе. Отказ в оказании спонсорской помощи или внесении добровольных пожертвований </w:t>
      </w:r>
      <w:r w:rsidRPr="00741877">
        <w:rPr>
          <w:rFonts w:ascii="Times New Roman" w:eastAsia="Times New Roman" w:hAnsi="Times New Roman" w:cs="Times New Roman"/>
          <w:spacing w:val="-1"/>
          <w:sz w:val="28"/>
          <w:szCs w:val="28"/>
        </w:rPr>
        <w:t>не может сопровождаться какими-либо последствиями для детей.</w:t>
      </w:r>
    </w:p>
    <w:p w:rsidR="00FF54CB" w:rsidRPr="00741877" w:rsidRDefault="00FF54CB" w:rsidP="00EB478A">
      <w:pPr>
        <w:shd w:val="clear" w:color="auto" w:fill="FFFFFF"/>
        <w:spacing w:after="0" w:line="240" w:lineRule="auto"/>
        <w:ind w:left="-851" w:firstLine="691"/>
        <w:jc w:val="both"/>
        <w:rPr>
          <w:rFonts w:ascii="Times New Roman" w:hAnsi="Times New Roman" w:cs="Times New Roman"/>
          <w:sz w:val="28"/>
          <w:szCs w:val="28"/>
        </w:rPr>
      </w:pPr>
      <w:r w:rsidRPr="00741877">
        <w:rPr>
          <w:rFonts w:ascii="Times New Roman" w:eastAsia="Times New Roman" w:hAnsi="Times New Roman" w:cs="Times New Roman"/>
          <w:spacing w:val="-2"/>
          <w:sz w:val="28"/>
          <w:szCs w:val="28"/>
        </w:rPr>
        <w:t xml:space="preserve">Не допускается принуждение граждан и юридических лиц в каких-либо </w:t>
      </w:r>
      <w:r w:rsidRPr="00741877">
        <w:rPr>
          <w:rFonts w:ascii="Times New Roman" w:eastAsia="Times New Roman" w:hAnsi="Times New Roman" w:cs="Times New Roman"/>
          <w:sz w:val="28"/>
          <w:szCs w:val="28"/>
        </w:rPr>
        <w:t>формах, в частности путем:</w:t>
      </w:r>
    </w:p>
    <w:p w:rsidR="00FF54CB" w:rsidRPr="00741877" w:rsidRDefault="00FF54CB" w:rsidP="00EB478A">
      <w:pPr>
        <w:widowControl w:val="0"/>
        <w:numPr>
          <w:ilvl w:val="0"/>
          <w:numId w:val="1"/>
        </w:numPr>
        <w:shd w:val="clear" w:color="auto" w:fill="FFFFFF"/>
        <w:tabs>
          <w:tab w:val="left" w:pos="898"/>
        </w:tabs>
        <w:autoSpaceDE w:val="0"/>
        <w:autoSpaceDN w:val="0"/>
        <w:adjustRightInd w:val="0"/>
        <w:spacing w:after="0" w:line="240" w:lineRule="auto"/>
        <w:ind w:left="-851" w:firstLine="706"/>
        <w:jc w:val="both"/>
        <w:rPr>
          <w:rFonts w:ascii="Times New Roman" w:hAnsi="Times New Roman" w:cs="Times New Roman"/>
          <w:sz w:val="28"/>
          <w:szCs w:val="28"/>
        </w:rPr>
      </w:pPr>
      <w:r w:rsidRPr="00741877">
        <w:rPr>
          <w:rFonts w:ascii="Times New Roman" w:eastAsia="Times New Roman" w:hAnsi="Times New Roman" w:cs="Times New Roman"/>
          <w:sz w:val="28"/>
          <w:szCs w:val="28"/>
        </w:rPr>
        <w:t>внесения записей в дневники, тетради обучающихся, воспитанников, в том числе находящихся в родственных, семейных и приятельских отношениях с жертвователями о необходимости внесения денежных средств и (или) товаров и материалов;</w:t>
      </w:r>
    </w:p>
    <w:p w:rsidR="00FF54CB" w:rsidRPr="00741877" w:rsidRDefault="00FF54CB" w:rsidP="00EB478A">
      <w:pPr>
        <w:widowControl w:val="0"/>
        <w:numPr>
          <w:ilvl w:val="0"/>
          <w:numId w:val="1"/>
        </w:numPr>
        <w:shd w:val="clear" w:color="auto" w:fill="FFFFFF"/>
        <w:tabs>
          <w:tab w:val="left" w:pos="898"/>
        </w:tabs>
        <w:autoSpaceDE w:val="0"/>
        <w:autoSpaceDN w:val="0"/>
        <w:adjustRightInd w:val="0"/>
        <w:spacing w:after="0" w:line="240" w:lineRule="auto"/>
        <w:ind w:left="-851" w:firstLine="706"/>
        <w:jc w:val="both"/>
        <w:rPr>
          <w:rFonts w:ascii="Times New Roman" w:hAnsi="Times New Roman" w:cs="Times New Roman"/>
          <w:sz w:val="28"/>
          <w:szCs w:val="28"/>
        </w:rPr>
      </w:pPr>
      <w:r w:rsidRPr="00741877">
        <w:rPr>
          <w:rFonts w:ascii="Times New Roman" w:eastAsia="Times New Roman" w:hAnsi="Times New Roman" w:cs="Times New Roman"/>
          <w:spacing w:val="-1"/>
          <w:sz w:val="28"/>
          <w:szCs w:val="28"/>
        </w:rPr>
        <w:t xml:space="preserve">принятия решений родительских собраний, обязывающих внесение </w:t>
      </w:r>
      <w:r w:rsidRPr="00741877">
        <w:rPr>
          <w:rFonts w:ascii="Times New Roman" w:eastAsia="Times New Roman" w:hAnsi="Times New Roman" w:cs="Times New Roman"/>
          <w:sz w:val="28"/>
          <w:szCs w:val="28"/>
        </w:rPr>
        <w:t>денежных средств;</w:t>
      </w:r>
    </w:p>
    <w:p w:rsidR="00FF54CB" w:rsidRPr="00741877" w:rsidRDefault="00FF54CB" w:rsidP="00EB478A">
      <w:pPr>
        <w:widowControl w:val="0"/>
        <w:numPr>
          <w:ilvl w:val="0"/>
          <w:numId w:val="1"/>
        </w:numPr>
        <w:shd w:val="clear" w:color="auto" w:fill="FFFFFF"/>
        <w:tabs>
          <w:tab w:val="left" w:pos="898"/>
        </w:tabs>
        <w:autoSpaceDE w:val="0"/>
        <w:autoSpaceDN w:val="0"/>
        <w:adjustRightInd w:val="0"/>
        <w:spacing w:after="0" w:line="240" w:lineRule="auto"/>
        <w:ind w:left="-851" w:firstLine="706"/>
        <w:jc w:val="both"/>
        <w:rPr>
          <w:rFonts w:ascii="Times New Roman" w:hAnsi="Times New Roman" w:cs="Times New Roman"/>
          <w:sz w:val="28"/>
          <w:szCs w:val="28"/>
        </w:rPr>
      </w:pPr>
      <w:r w:rsidRPr="00741877">
        <w:rPr>
          <w:rFonts w:ascii="Times New Roman" w:eastAsia="Times New Roman" w:hAnsi="Times New Roman" w:cs="Times New Roman"/>
          <w:spacing w:val="-2"/>
          <w:sz w:val="28"/>
          <w:szCs w:val="28"/>
        </w:rPr>
        <w:t xml:space="preserve">занижения оценок обучающимся, воспитанникам в случае неоказания </w:t>
      </w:r>
      <w:r w:rsidRPr="00741877">
        <w:rPr>
          <w:rFonts w:ascii="Times New Roman" w:eastAsia="Times New Roman" w:hAnsi="Times New Roman" w:cs="Times New Roman"/>
          <w:sz w:val="28"/>
          <w:szCs w:val="28"/>
        </w:rPr>
        <w:t>их родителями (законными представителями) помощи в виде денежных средств и т.д.</w:t>
      </w:r>
    </w:p>
    <w:p w:rsidR="00FF54CB" w:rsidRPr="00741877" w:rsidRDefault="00FF54CB" w:rsidP="00EB478A">
      <w:pPr>
        <w:shd w:val="clear" w:color="auto" w:fill="FFFFFF"/>
        <w:spacing w:after="0" w:line="240" w:lineRule="auto"/>
        <w:ind w:left="-851" w:firstLine="710"/>
        <w:jc w:val="both"/>
        <w:rPr>
          <w:rFonts w:ascii="Times New Roman" w:hAnsi="Times New Roman" w:cs="Times New Roman"/>
          <w:sz w:val="28"/>
          <w:szCs w:val="28"/>
        </w:rPr>
      </w:pPr>
      <w:r w:rsidRPr="00741877">
        <w:rPr>
          <w:rFonts w:ascii="Times New Roman" w:eastAsia="Times New Roman" w:hAnsi="Times New Roman" w:cs="Times New Roman"/>
          <w:sz w:val="28"/>
          <w:szCs w:val="28"/>
        </w:rPr>
        <w:t>При обращении за оказанием помощи образовательное учреждение обязано проинформировать физическое или юридическое лицо о целях привлечения помощи (осуществление текущего ремонта, укрепление материальной базы, проведение мероприятий по укреплению здоровья детей и т.д.).</w:t>
      </w:r>
    </w:p>
    <w:p w:rsidR="00FF54CB" w:rsidRPr="00741877" w:rsidRDefault="00FF54CB" w:rsidP="00EB478A">
      <w:pPr>
        <w:shd w:val="clear" w:color="auto" w:fill="FFFFFF"/>
        <w:spacing w:after="0" w:line="240" w:lineRule="auto"/>
        <w:ind w:left="-851" w:firstLine="720"/>
        <w:jc w:val="both"/>
        <w:rPr>
          <w:rFonts w:ascii="Times New Roman" w:hAnsi="Times New Roman" w:cs="Times New Roman"/>
          <w:sz w:val="28"/>
          <w:szCs w:val="28"/>
        </w:rPr>
      </w:pPr>
      <w:r w:rsidRPr="00741877">
        <w:rPr>
          <w:rFonts w:ascii="Times New Roman" w:eastAsia="Times New Roman" w:hAnsi="Times New Roman" w:cs="Times New Roman"/>
          <w:sz w:val="28"/>
          <w:szCs w:val="28"/>
        </w:rPr>
        <w:t>Спонсорская или благотворительная помощь может выражаться в добровольном безвозмездном личном труде родителей по ремонту помещений образовательного учреждения, оказании помощи в проведении мероприятий и т.д.</w:t>
      </w:r>
    </w:p>
    <w:p w:rsidR="00FF54CB" w:rsidRPr="00741877" w:rsidRDefault="00FF54CB" w:rsidP="00EB478A">
      <w:pPr>
        <w:shd w:val="clear" w:color="auto" w:fill="FFFFFF"/>
        <w:spacing w:after="0" w:line="240" w:lineRule="auto"/>
        <w:ind w:left="-851" w:firstLine="715"/>
        <w:jc w:val="both"/>
        <w:rPr>
          <w:rFonts w:ascii="Times New Roman" w:hAnsi="Times New Roman" w:cs="Times New Roman"/>
          <w:sz w:val="28"/>
          <w:szCs w:val="28"/>
        </w:rPr>
      </w:pPr>
      <w:r w:rsidRPr="00741877">
        <w:rPr>
          <w:rFonts w:ascii="Times New Roman" w:eastAsia="Times New Roman" w:hAnsi="Times New Roman" w:cs="Times New Roman"/>
          <w:sz w:val="28"/>
          <w:szCs w:val="28"/>
        </w:rPr>
        <w:t xml:space="preserve">Расходование привлеченных средств образовательным учреждением </w:t>
      </w:r>
      <w:r w:rsidRPr="00741877">
        <w:rPr>
          <w:rFonts w:ascii="Times New Roman" w:eastAsia="Times New Roman" w:hAnsi="Times New Roman" w:cs="Times New Roman"/>
          <w:spacing w:val="-1"/>
          <w:sz w:val="28"/>
          <w:szCs w:val="28"/>
        </w:rPr>
        <w:t>должно производиться в соответствии с целевым назначением взноса.</w:t>
      </w:r>
    </w:p>
    <w:p w:rsidR="00FF54CB" w:rsidRPr="00741877" w:rsidRDefault="00FF54CB" w:rsidP="00EB478A">
      <w:pPr>
        <w:shd w:val="clear" w:color="auto" w:fill="FFFFFF"/>
        <w:spacing w:after="0" w:line="240" w:lineRule="auto"/>
        <w:ind w:left="-851" w:firstLine="715"/>
        <w:jc w:val="both"/>
        <w:rPr>
          <w:rFonts w:ascii="Times New Roman" w:hAnsi="Times New Roman" w:cs="Times New Roman"/>
          <w:sz w:val="28"/>
          <w:szCs w:val="28"/>
        </w:rPr>
      </w:pPr>
      <w:r w:rsidRPr="00741877">
        <w:rPr>
          <w:rFonts w:ascii="Times New Roman" w:eastAsia="Times New Roman" w:hAnsi="Times New Roman" w:cs="Times New Roman"/>
          <w:sz w:val="28"/>
          <w:szCs w:val="28"/>
        </w:rPr>
        <w:lastRenderedPageBreak/>
        <w:t xml:space="preserve">Использование привлеченных средств должно осуществляться на </w:t>
      </w:r>
      <w:r w:rsidRPr="00741877">
        <w:rPr>
          <w:rFonts w:ascii="Times New Roman" w:eastAsia="Times New Roman" w:hAnsi="Times New Roman" w:cs="Times New Roman"/>
          <w:spacing w:val="-1"/>
          <w:sz w:val="28"/>
          <w:szCs w:val="28"/>
        </w:rPr>
        <w:t>основе сметы расходов, трудового соглашения и актов выполненных работ.</w:t>
      </w:r>
    </w:p>
    <w:p w:rsidR="00FF54CB" w:rsidRPr="00741877" w:rsidRDefault="00FF54CB" w:rsidP="00EB478A">
      <w:pPr>
        <w:shd w:val="clear" w:color="auto" w:fill="FFFFFF"/>
        <w:spacing w:after="0" w:line="240" w:lineRule="auto"/>
        <w:ind w:left="-851" w:firstLine="710"/>
        <w:jc w:val="both"/>
        <w:rPr>
          <w:rFonts w:ascii="Times New Roman" w:hAnsi="Times New Roman" w:cs="Times New Roman"/>
          <w:sz w:val="28"/>
          <w:szCs w:val="28"/>
        </w:rPr>
      </w:pPr>
      <w:r w:rsidRPr="00741877">
        <w:rPr>
          <w:rFonts w:ascii="Times New Roman" w:hAnsi="Times New Roman" w:cs="Times New Roman"/>
          <w:spacing w:val="-1"/>
          <w:sz w:val="28"/>
          <w:szCs w:val="28"/>
        </w:rPr>
        <w:t>/</w:t>
      </w:r>
      <w:r w:rsidRPr="00741877">
        <w:rPr>
          <w:rFonts w:ascii="Times New Roman" w:eastAsia="Times New Roman" w:hAnsi="Times New Roman" w:cs="Times New Roman"/>
          <w:spacing w:val="-1"/>
          <w:sz w:val="28"/>
          <w:szCs w:val="28"/>
        </w:rPr>
        <w:t xml:space="preserve">Прием средств - производится на основании письменного заявления </w:t>
      </w:r>
      <w:r w:rsidRPr="00741877">
        <w:rPr>
          <w:rFonts w:ascii="Times New Roman" w:eastAsia="Times New Roman" w:hAnsi="Times New Roman" w:cs="Times New Roman"/>
          <w:sz w:val="28"/>
          <w:szCs w:val="28"/>
        </w:rPr>
        <w:t xml:space="preserve">благотворителя на имя руководителя образовательного учреждения и </w:t>
      </w:r>
      <w:r w:rsidRPr="00741877">
        <w:rPr>
          <w:rFonts w:ascii="Times New Roman" w:eastAsia="Times New Roman" w:hAnsi="Times New Roman" w:cs="Times New Roman"/>
          <w:spacing w:val="-1"/>
          <w:sz w:val="28"/>
          <w:szCs w:val="28"/>
        </w:rPr>
        <w:t xml:space="preserve">договора пожертвования, заключаемого в установленном порядке, в котором </w:t>
      </w:r>
      <w:r w:rsidRPr="00741877">
        <w:rPr>
          <w:rFonts w:ascii="Times New Roman" w:eastAsia="Times New Roman" w:hAnsi="Times New Roman" w:cs="Times New Roman"/>
          <w:sz w:val="28"/>
          <w:szCs w:val="28"/>
        </w:rPr>
        <w:t>должны быть отражены:</w:t>
      </w:r>
    </w:p>
    <w:p w:rsidR="00FF54CB" w:rsidRPr="00741877" w:rsidRDefault="00FF54CB" w:rsidP="00EB478A">
      <w:pPr>
        <w:widowControl w:val="0"/>
        <w:numPr>
          <w:ilvl w:val="0"/>
          <w:numId w:val="1"/>
        </w:numPr>
        <w:shd w:val="clear" w:color="auto" w:fill="FFFFFF"/>
        <w:tabs>
          <w:tab w:val="left" w:pos="898"/>
        </w:tabs>
        <w:autoSpaceDE w:val="0"/>
        <w:autoSpaceDN w:val="0"/>
        <w:adjustRightInd w:val="0"/>
        <w:spacing w:after="0" w:line="240" w:lineRule="auto"/>
        <w:ind w:left="-851"/>
        <w:rPr>
          <w:rFonts w:ascii="Times New Roman" w:hAnsi="Times New Roman" w:cs="Times New Roman"/>
          <w:sz w:val="28"/>
          <w:szCs w:val="28"/>
        </w:rPr>
      </w:pPr>
      <w:r w:rsidRPr="00741877">
        <w:rPr>
          <w:rFonts w:ascii="Times New Roman" w:eastAsia="Times New Roman" w:hAnsi="Times New Roman" w:cs="Times New Roman"/>
          <w:spacing w:val="-2"/>
          <w:sz w:val="28"/>
          <w:szCs w:val="28"/>
        </w:rPr>
        <w:t>сумма взноса;</w:t>
      </w:r>
    </w:p>
    <w:p w:rsidR="00FF54CB" w:rsidRPr="00FF54CB" w:rsidRDefault="00FF54CB" w:rsidP="00EB478A">
      <w:pPr>
        <w:widowControl w:val="0"/>
        <w:numPr>
          <w:ilvl w:val="0"/>
          <w:numId w:val="1"/>
        </w:numPr>
        <w:shd w:val="clear" w:color="auto" w:fill="FFFFFF"/>
        <w:tabs>
          <w:tab w:val="left" w:pos="898"/>
        </w:tabs>
        <w:autoSpaceDE w:val="0"/>
        <w:autoSpaceDN w:val="0"/>
        <w:adjustRightInd w:val="0"/>
        <w:spacing w:after="0" w:line="240" w:lineRule="auto"/>
        <w:ind w:left="-851"/>
        <w:rPr>
          <w:rFonts w:ascii="Times New Roman" w:hAnsi="Times New Roman" w:cs="Times New Roman"/>
          <w:sz w:val="28"/>
          <w:szCs w:val="28"/>
        </w:rPr>
      </w:pPr>
      <w:r w:rsidRPr="00FF54CB">
        <w:rPr>
          <w:rFonts w:ascii="Times New Roman" w:eastAsia="Times New Roman" w:hAnsi="Times New Roman" w:cs="Times New Roman"/>
          <w:spacing w:val="-1"/>
          <w:sz w:val="28"/>
          <w:szCs w:val="28"/>
        </w:rPr>
        <w:t>конкретная цель использования средств;</w:t>
      </w:r>
    </w:p>
    <w:p w:rsidR="00FF54CB" w:rsidRDefault="00FF54CB" w:rsidP="00EB478A">
      <w:pPr>
        <w:widowControl w:val="0"/>
        <w:shd w:val="clear" w:color="auto" w:fill="FFFFFF"/>
        <w:tabs>
          <w:tab w:val="left" w:pos="898"/>
        </w:tabs>
        <w:autoSpaceDE w:val="0"/>
        <w:autoSpaceDN w:val="0"/>
        <w:adjustRightInd w:val="0"/>
        <w:spacing w:after="0" w:line="240" w:lineRule="auto"/>
        <w:ind w:left="-851"/>
        <w:rPr>
          <w:rFonts w:ascii="Times New Roman" w:hAnsi="Times New Roman" w:cs="Times New Roman"/>
          <w:sz w:val="28"/>
          <w:szCs w:val="28"/>
        </w:rPr>
      </w:pPr>
      <w:r>
        <w:rPr>
          <w:rFonts w:ascii="Times New Roman" w:hAnsi="Times New Roman" w:cs="Times New Roman"/>
          <w:sz w:val="28"/>
          <w:szCs w:val="28"/>
        </w:rPr>
        <w:t>- реквизиты благотворителя;</w:t>
      </w:r>
    </w:p>
    <w:p w:rsidR="00FF54CB" w:rsidRPr="00FF54CB" w:rsidRDefault="00FF54CB" w:rsidP="00EB478A">
      <w:pPr>
        <w:widowControl w:val="0"/>
        <w:shd w:val="clear" w:color="auto" w:fill="FFFFFF"/>
        <w:tabs>
          <w:tab w:val="left" w:pos="878"/>
        </w:tabs>
        <w:autoSpaceDE w:val="0"/>
        <w:autoSpaceDN w:val="0"/>
        <w:adjustRightInd w:val="0"/>
        <w:spacing w:after="0" w:line="240" w:lineRule="auto"/>
        <w:ind w:left="-851"/>
        <w:rPr>
          <w:rFonts w:ascii="Times New Roman" w:hAnsi="Times New Roman" w:cs="Times New Roman"/>
          <w:w w:val="84"/>
          <w:sz w:val="28"/>
          <w:szCs w:val="28"/>
        </w:rPr>
      </w:pPr>
      <w:r>
        <w:rPr>
          <w:rFonts w:ascii="Times New Roman" w:hAnsi="Times New Roman" w:cs="Times New Roman"/>
          <w:sz w:val="28"/>
          <w:szCs w:val="28"/>
        </w:rPr>
        <w:t xml:space="preserve">- дата внесения средств.   </w:t>
      </w:r>
    </w:p>
    <w:p w:rsidR="00FF54CB" w:rsidRPr="00741877" w:rsidRDefault="00FF54CB" w:rsidP="00EB478A">
      <w:pPr>
        <w:shd w:val="clear" w:color="auto" w:fill="FFFFFF"/>
        <w:spacing w:after="0" w:line="240" w:lineRule="auto"/>
        <w:ind w:left="-851" w:firstLine="998"/>
        <w:jc w:val="both"/>
        <w:rPr>
          <w:rFonts w:ascii="Times New Roman" w:hAnsi="Times New Roman" w:cs="Times New Roman"/>
          <w:sz w:val="28"/>
          <w:szCs w:val="28"/>
        </w:rPr>
      </w:pPr>
      <w:r w:rsidRPr="00741877">
        <w:rPr>
          <w:rFonts w:ascii="Times New Roman" w:eastAsia="Times New Roman" w:hAnsi="Times New Roman" w:cs="Times New Roman"/>
          <w:spacing w:val="-1"/>
          <w:sz w:val="28"/>
          <w:szCs w:val="28"/>
        </w:rPr>
        <w:t xml:space="preserve">Добровольные пожертвования могут быть переданы учреждению в </w:t>
      </w:r>
      <w:r w:rsidRPr="00741877">
        <w:rPr>
          <w:rFonts w:ascii="Times New Roman" w:eastAsia="Times New Roman" w:hAnsi="Times New Roman" w:cs="Times New Roman"/>
          <w:sz w:val="28"/>
          <w:szCs w:val="28"/>
        </w:rPr>
        <w:t>наличной форме, по безналичному расчету, в натуральном виде, в форме передачи объектов интеллектуальной собственности, с обязательным отражением в учетных регистрах.</w:t>
      </w:r>
    </w:p>
    <w:p w:rsidR="00FF54CB" w:rsidRPr="00741877" w:rsidRDefault="00FF54CB" w:rsidP="00EB478A">
      <w:pPr>
        <w:shd w:val="clear" w:color="auto" w:fill="FFFFFF"/>
        <w:spacing w:after="0" w:line="240" w:lineRule="auto"/>
        <w:ind w:left="-851" w:firstLine="912"/>
        <w:jc w:val="both"/>
        <w:rPr>
          <w:rFonts w:ascii="Times New Roman" w:hAnsi="Times New Roman" w:cs="Times New Roman"/>
          <w:sz w:val="28"/>
          <w:szCs w:val="28"/>
        </w:rPr>
      </w:pPr>
      <w:r w:rsidRPr="00741877">
        <w:rPr>
          <w:rFonts w:ascii="Times New Roman" w:eastAsia="Times New Roman" w:hAnsi="Times New Roman" w:cs="Times New Roman"/>
          <w:spacing w:val="-1"/>
          <w:sz w:val="28"/>
          <w:szCs w:val="28"/>
        </w:rPr>
        <w:t xml:space="preserve">Передача денег в наличной форме осуществляется в соответствии с </w:t>
      </w:r>
      <w:r w:rsidRPr="00741877">
        <w:rPr>
          <w:rFonts w:ascii="Times New Roman" w:eastAsia="Times New Roman" w:hAnsi="Times New Roman" w:cs="Times New Roman"/>
          <w:sz w:val="28"/>
          <w:szCs w:val="28"/>
        </w:rPr>
        <w:t xml:space="preserve">письменным заявлением лица, передающего средства. При передаче </w:t>
      </w:r>
      <w:r w:rsidRPr="00741877">
        <w:rPr>
          <w:rFonts w:ascii="Times New Roman" w:eastAsia="Times New Roman" w:hAnsi="Times New Roman" w:cs="Times New Roman"/>
          <w:spacing w:val="-1"/>
          <w:sz w:val="28"/>
          <w:szCs w:val="28"/>
        </w:rPr>
        <w:t xml:space="preserve">денежных взносов по безналичному расчету в платежном документе должно </w:t>
      </w:r>
      <w:r w:rsidRPr="00741877">
        <w:rPr>
          <w:rFonts w:ascii="Times New Roman" w:eastAsia="Times New Roman" w:hAnsi="Times New Roman" w:cs="Times New Roman"/>
          <w:sz w:val="28"/>
          <w:szCs w:val="28"/>
        </w:rPr>
        <w:t>быть указано целевое назначение взноса.</w:t>
      </w:r>
    </w:p>
    <w:p w:rsidR="00FF54CB" w:rsidRPr="00741877" w:rsidRDefault="00FF54CB" w:rsidP="00EB478A">
      <w:pPr>
        <w:shd w:val="clear" w:color="auto" w:fill="FFFFFF"/>
        <w:spacing w:after="0" w:line="240" w:lineRule="auto"/>
        <w:ind w:left="-851" w:firstLine="917"/>
        <w:jc w:val="both"/>
        <w:rPr>
          <w:rFonts w:ascii="Times New Roman" w:hAnsi="Times New Roman" w:cs="Times New Roman"/>
          <w:sz w:val="28"/>
          <w:szCs w:val="28"/>
        </w:rPr>
      </w:pPr>
      <w:r w:rsidRPr="00741877">
        <w:rPr>
          <w:rFonts w:ascii="Times New Roman" w:eastAsia="Times New Roman" w:hAnsi="Times New Roman" w:cs="Times New Roman"/>
          <w:sz w:val="28"/>
          <w:szCs w:val="28"/>
        </w:rPr>
        <w:t xml:space="preserve">Добровольные пожертвования предприятий, организаций и </w:t>
      </w:r>
      <w:r w:rsidRPr="00741877">
        <w:rPr>
          <w:rFonts w:ascii="Times New Roman" w:eastAsia="Times New Roman" w:hAnsi="Times New Roman" w:cs="Times New Roman"/>
          <w:spacing w:val="-2"/>
          <w:sz w:val="28"/>
          <w:szCs w:val="28"/>
        </w:rPr>
        <w:t xml:space="preserve">учреждений, денежная помощь родителей вносятся через учреждения банков, </w:t>
      </w:r>
      <w:r w:rsidRPr="00741877">
        <w:rPr>
          <w:rFonts w:ascii="Times New Roman" w:eastAsia="Times New Roman" w:hAnsi="Times New Roman" w:cs="Times New Roman"/>
          <w:sz w:val="28"/>
          <w:szCs w:val="28"/>
        </w:rPr>
        <w:t xml:space="preserve">бухгалтерию учреждения, централизованную бухгалтерию органа управления образованием, и должны учитываться на текущем счете по </w:t>
      </w:r>
      <w:r w:rsidRPr="00741877">
        <w:rPr>
          <w:rFonts w:ascii="Times New Roman" w:eastAsia="Times New Roman" w:hAnsi="Times New Roman" w:cs="Times New Roman"/>
          <w:spacing w:val="-1"/>
          <w:sz w:val="28"/>
          <w:szCs w:val="28"/>
        </w:rPr>
        <w:t>специальным средствам с указанием целевого назначения взноса.</w:t>
      </w:r>
    </w:p>
    <w:p w:rsidR="00FF54CB" w:rsidRPr="00741877" w:rsidRDefault="00FF54CB" w:rsidP="00EB478A">
      <w:pPr>
        <w:shd w:val="clear" w:color="auto" w:fill="FFFFFF"/>
        <w:spacing w:after="0" w:line="240" w:lineRule="auto"/>
        <w:ind w:left="-851" w:firstLine="912"/>
        <w:jc w:val="both"/>
        <w:rPr>
          <w:rFonts w:ascii="Times New Roman" w:hAnsi="Times New Roman" w:cs="Times New Roman"/>
          <w:sz w:val="28"/>
          <w:szCs w:val="28"/>
        </w:rPr>
      </w:pPr>
      <w:r w:rsidRPr="00741877">
        <w:rPr>
          <w:rFonts w:ascii="Times New Roman" w:eastAsia="Times New Roman" w:hAnsi="Times New Roman" w:cs="Times New Roman"/>
          <w:sz w:val="28"/>
          <w:szCs w:val="28"/>
        </w:rPr>
        <w:t xml:space="preserve">Общественные органы, органы </w:t>
      </w:r>
      <w:r>
        <w:rPr>
          <w:rFonts w:ascii="Times New Roman" w:eastAsia="Times New Roman" w:hAnsi="Times New Roman" w:cs="Times New Roman"/>
          <w:sz w:val="28"/>
          <w:szCs w:val="28"/>
        </w:rPr>
        <w:t>местного</w:t>
      </w:r>
      <w:r w:rsidRPr="00741877">
        <w:rPr>
          <w:rFonts w:ascii="Times New Roman" w:eastAsia="Times New Roman" w:hAnsi="Times New Roman" w:cs="Times New Roman"/>
          <w:sz w:val="28"/>
          <w:szCs w:val="28"/>
        </w:rPr>
        <w:t xml:space="preserve"> самоуправления в соответствии с их компетенцией могут осуществлять контроль за </w:t>
      </w:r>
      <w:r w:rsidRPr="00741877">
        <w:rPr>
          <w:rFonts w:ascii="Times New Roman" w:eastAsia="Times New Roman" w:hAnsi="Times New Roman" w:cs="Times New Roman"/>
          <w:spacing w:val="-1"/>
          <w:sz w:val="28"/>
          <w:szCs w:val="28"/>
        </w:rPr>
        <w:t xml:space="preserve">переданными учреждению средствами. Администрация учреждения обязана </w:t>
      </w:r>
      <w:r w:rsidRPr="00741877">
        <w:rPr>
          <w:rFonts w:ascii="Times New Roman" w:eastAsia="Times New Roman" w:hAnsi="Times New Roman" w:cs="Times New Roman"/>
          <w:sz w:val="28"/>
          <w:szCs w:val="28"/>
        </w:rPr>
        <w:t>представить отчет об использовании добровольных пожертвований по требованию органа общественного самоуправления.</w:t>
      </w:r>
    </w:p>
    <w:p w:rsidR="00FF54CB" w:rsidRPr="00741877" w:rsidRDefault="00FF54CB" w:rsidP="00EB478A">
      <w:pPr>
        <w:shd w:val="clear" w:color="auto" w:fill="FFFFFF"/>
        <w:spacing w:after="0" w:line="240" w:lineRule="auto"/>
        <w:ind w:left="-851" w:firstLine="907"/>
        <w:jc w:val="both"/>
        <w:rPr>
          <w:rFonts w:ascii="Times New Roman" w:hAnsi="Times New Roman" w:cs="Times New Roman"/>
          <w:sz w:val="28"/>
          <w:szCs w:val="28"/>
        </w:rPr>
      </w:pPr>
      <w:r w:rsidRPr="00741877">
        <w:rPr>
          <w:rFonts w:ascii="Times New Roman" w:eastAsia="Times New Roman" w:hAnsi="Times New Roman" w:cs="Times New Roman"/>
          <w:spacing w:val="-1"/>
          <w:sz w:val="28"/>
          <w:szCs w:val="28"/>
        </w:rPr>
        <w:t xml:space="preserve">При привлечении добровольных взносов родителей на ремонт образовательного учреждения и другие расходы, связанные с деятельностью учреждения, администрация обязана представлять письменные отчеты об использовании средств, выполнении работ совету учреждения или другому </w:t>
      </w:r>
      <w:r w:rsidRPr="00741877">
        <w:rPr>
          <w:rFonts w:ascii="Times New Roman" w:eastAsia="Times New Roman" w:hAnsi="Times New Roman" w:cs="Times New Roman"/>
          <w:sz w:val="28"/>
          <w:szCs w:val="28"/>
        </w:rPr>
        <w:t xml:space="preserve">общественному органу для рассмотрения на </w:t>
      </w:r>
      <w:r>
        <w:rPr>
          <w:rFonts w:ascii="Times New Roman" w:eastAsia="Times New Roman" w:hAnsi="Times New Roman" w:cs="Times New Roman"/>
          <w:sz w:val="28"/>
          <w:szCs w:val="28"/>
        </w:rPr>
        <w:t>родительских</w:t>
      </w:r>
      <w:r w:rsidRPr="00741877">
        <w:rPr>
          <w:rFonts w:ascii="Times New Roman" w:eastAsia="Times New Roman" w:hAnsi="Times New Roman" w:cs="Times New Roman"/>
          <w:sz w:val="28"/>
          <w:szCs w:val="28"/>
        </w:rPr>
        <w:t xml:space="preserve"> собраниях, конференциях и т.д.</w:t>
      </w:r>
    </w:p>
    <w:p w:rsidR="00FF54CB" w:rsidRPr="00741877" w:rsidRDefault="00FF54CB" w:rsidP="00EB478A">
      <w:pPr>
        <w:shd w:val="clear" w:color="auto" w:fill="FFFFFF"/>
        <w:spacing w:after="0" w:line="240" w:lineRule="auto"/>
        <w:ind w:left="-851" w:firstLine="619"/>
        <w:rPr>
          <w:rFonts w:ascii="Times New Roman" w:hAnsi="Times New Roman" w:cs="Times New Roman"/>
          <w:sz w:val="28"/>
          <w:szCs w:val="28"/>
        </w:rPr>
      </w:pPr>
      <w:r w:rsidRPr="00741877">
        <w:rPr>
          <w:rFonts w:ascii="Times New Roman" w:eastAsia="Times New Roman" w:hAnsi="Times New Roman" w:cs="Times New Roman"/>
          <w:sz w:val="28"/>
          <w:szCs w:val="28"/>
        </w:rPr>
        <w:t>Данная информация в обязательном порядке должна размещаться на официальном сайте образовательного учреждения.</w:t>
      </w:r>
    </w:p>
    <w:p w:rsidR="00FF54CB" w:rsidRPr="00741877" w:rsidRDefault="00FF54CB" w:rsidP="00EB478A">
      <w:pPr>
        <w:shd w:val="clear" w:color="auto" w:fill="FFFFFF"/>
        <w:spacing w:after="0" w:line="240" w:lineRule="auto"/>
        <w:ind w:left="-851" w:firstLine="893"/>
        <w:jc w:val="both"/>
        <w:rPr>
          <w:rFonts w:ascii="Times New Roman" w:hAnsi="Times New Roman" w:cs="Times New Roman"/>
          <w:sz w:val="28"/>
          <w:szCs w:val="28"/>
        </w:rPr>
      </w:pPr>
      <w:r w:rsidRPr="00741877">
        <w:rPr>
          <w:rFonts w:ascii="Times New Roman" w:eastAsia="Times New Roman" w:hAnsi="Times New Roman" w:cs="Times New Roman"/>
          <w:sz w:val="28"/>
          <w:szCs w:val="28"/>
        </w:rPr>
        <w:t>Не допускается использование добровольных пожертвований образовательным учреждением на цели, не соответствующие уставной деятельности и не в соответствии с пожеланием лица, совершившего пожертвование.</w:t>
      </w:r>
    </w:p>
    <w:p w:rsidR="00FF54CB" w:rsidRPr="00741877" w:rsidRDefault="00FF54CB" w:rsidP="00EB478A">
      <w:pPr>
        <w:shd w:val="clear" w:color="auto" w:fill="FFFFFF"/>
        <w:spacing w:after="0" w:line="240" w:lineRule="auto"/>
        <w:ind w:left="-851" w:firstLine="898"/>
        <w:jc w:val="both"/>
        <w:rPr>
          <w:rFonts w:ascii="Times New Roman" w:hAnsi="Times New Roman" w:cs="Times New Roman"/>
          <w:sz w:val="28"/>
          <w:szCs w:val="28"/>
        </w:rPr>
      </w:pPr>
      <w:r w:rsidRPr="00741877">
        <w:rPr>
          <w:rFonts w:ascii="Times New Roman" w:eastAsia="Times New Roman" w:hAnsi="Times New Roman" w:cs="Times New Roman"/>
          <w:sz w:val="28"/>
          <w:szCs w:val="28"/>
        </w:rPr>
        <w:t xml:space="preserve">Ответственность за целевое использование добровольных </w:t>
      </w:r>
      <w:r w:rsidRPr="00741877">
        <w:rPr>
          <w:rFonts w:ascii="Times New Roman" w:eastAsia="Times New Roman" w:hAnsi="Times New Roman" w:cs="Times New Roman"/>
          <w:spacing w:val="-1"/>
          <w:sz w:val="28"/>
          <w:szCs w:val="28"/>
        </w:rPr>
        <w:t>пожертвований несет руководитель образовательного учреждения.</w:t>
      </w:r>
    </w:p>
    <w:p w:rsidR="00FF54CB" w:rsidRPr="00741877" w:rsidRDefault="00FF54CB" w:rsidP="00EB478A">
      <w:pPr>
        <w:shd w:val="clear" w:color="auto" w:fill="FFFFFF"/>
        <w:spacing w:after="0" w:line="240" w:lineRule="auto"/>
        <w:ind w:left="-851" w:firstLine="898"/>
        <w:jc w:val="both"/>
        <w:rPr>
          <w:rFonts w:ascii="Times New Roman" w:hAnsi="Times New Roman" w:cs="Times New Roman"/>
          <w:sz w:val="28"/>
          <w:szCs w:val="28"/>
        </w:rPr>
      </w:pPr>
      <w:r w:rsidRPr="00741877">
        <w:rPr>
          <w:rFonts w:ascii="Times New Roman" w:eastAsia="Times New Roman" w:hAnsi="Times New Roman" w:cs="Times New Roman"/>
          <w:sz w:val="28"/>
          <w:szCs w:val="28"/>
        </w:rPr>
        <w:t xml:space="preserve">Орган управления образованием несет ответственность </w:t>
      </w:r>
      <w:proofErr w:type="gramStart"/>
      <w:r w:rsidRPr="00741877">
        <w:rPr>
          <w:rFonts w:ascii="Times New Roman" w:eastAsia="Times New Roman" w:hAnsi="Times New Roman" w:cs="Times New Roman"/>
          <w:sz w:val="28"/>
          <w:szCs w:val="28"/>
        </w:rPr>
        <w:t xml:space="preserve">за </w:t>
      </w:r>
      <w:r w:rsidRPr="00741877">
        <w:rPr>
          <w:rFonts w:ascii="Times New Roman" w:eastAsia="Times New Roman" w:hAnsi="Times New Roman" w:cs="Times New Roman"/>
          <w:spacing w:val="-1"/>
          <w:sz w:val="28"/>
          <w:szCs w:val="28"/>
        </w:rPr>
        <w:t>осуществление контроля за работой по использованию подведомственными учреждениями добровольных пожертвований в соответствии с Положением</w:t>
      </w:r>
      <w:proofErr w:type="gramEnd"/>
      <w:r w:rsidRPr="00741877">
        <w:rPr>
          <w:rFonts w:ascii="Times New Roman" w:eastAsia="Times New Roman" w:hAnsi="Times New Roman" w:cs="Times New Roman"/>
          <w:spacing w:val="-1"/>
          <w:sz w:val="28"/>
          <w:szCs w:val="28"/>
        </w:rPr>
        <w:t xml:space="preserve"> (Порядком), принятым образовательными учреждениями.</w:t>
      </w:r>
    </w:p>
    <w:p w:rsidR="00FF54CB" w:rsidRPr="00A8208B" w:rsidRDefault="00FF54CB" w:rsidP="00FF54CB">
      <w:pPr>
        <w:spacing w:after="0" w:line="240" w:lineRule="auto"/>
        <w:jc w:val="both"/>
        <w:rPr>
          <w:rFonts w:ascii="Times New Roman" w:hAnsi="Times New Roman" w:cs="Times New Roman"/>
          <w:sz w:val="28"/>
          <w:szCs w:val="28"/>
        </w:rPr>
      </w:pPr>
    </w:p>
    <w:sectPr w:rsidR="00FF54CB" w:rsidRPr="00A8208B" w:rsidSect="00EB478A">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EDE40BE"/>
    <w:lvl w:ilvl="0">
      <w:numFmt w:val="bullet"/>
      <w:lvlText w:val="*"/>
      <w:lvlJc w:val="left"/>
    </w:lvl>
  </w:abstractNum>
  <w:num w:numId="1">
    <w:abstractNumId w:val="0"/>
    <w:lvlOverride w:ilvl="0">
      <w:lvl w:ilvl="0">
        <w:numFmt w:val="bullet"/>
        <w:lvlText w:val="-"/>
        <w:legacy w:legacy="1" w:legacySpace="0" w:legacyIndent="178"/>
        <w:lvlJc w:val="left"/>
        <w:rPr>
          <w:rFonts w:ascii="Times New Roman" w:hAnsi="Times New Roman" w:hint="default"/>
        </w:rPr>
      </w:lvl>
    </w:lvlOverride>
  </w:num>
  <w:num w:numId="2">
    <w:abstractNumId w:val="0"/>
    <w:lvlOverride w:ilvl="0">
      <w:lvl w:ilvl="0">
        <w:numFmt w:val="bullet"/>
        <w:lvlText w:val="-"/>
        <w:legacy w:legacy="1" w:legacySpace="0" w:legacyIndent="158"/>
        <w:lvlJc w:val="left"/>
        <w:rPr>
          <w:rFonts w:ascii="Courier New" w:hAnsi="Courier New"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0546"/>
    <w:rsid w:val="00023723"/>
    <w:rsid w:val="001631D6"/>
    <w:rsid w:val="002B3FCC"/>
    <w:rsid w:val="002C0363"/>
    <w:rsid w:val="005429A7"/>
    <w:rsid w:val="00741877"/>
    <w:rsid w:val="00872F08"/>
    <w:rsid w:val="00A8208B"/>
    <w:rsid w:val="00E50A32"/>
    <w:rsid w:val="00EB478A"/>
    <w:rsid w:val="00F40546"/>
    <w:rsid w:val="00FF54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1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37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37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37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37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3141</Words>
  <Characters>17905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МАДОУ-7</cp:lastModifiedBy>
  <cp:revision>9</cp:revision>
  <dcterms:created xsi:type="dcterms:W3CDTF">2013-12-08T18:42:00Z</dcterms:created>
  <dcterms:modified xsi:type="dcterms:W3CDTF">2017-01-25T10:09:00Z</dcterms:modified>
</cp:coreProperties>
</file>